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3041F6" w14:textId="77777777" w:rsidR="00F31F74" w:rsidRDefault="00F31F74">
      <w:pPr>
        <w:jc w:val="center"/>
        <w:rPr>
          <w:rFonts w:ascii="Times" w:hAnsi="Times"/>
        </w:rPr>
      </w:pPr>
      <w:r>
        <w:rPr>
          <w:rFonts w:ascii="Times" w:hAnsi="Times"/>
          <w:b/>
        </w:rPr>
        <w:t xml:space="preserve">OTHER SCALES </w:t>
      </w:r>
    </w:p>
    <w:p w14:paraId="6D5F3F60" w14:textId="77777777" w:rsidR="00F31F74" w:rsidRDefault="00F31F74">
      <w:pPr>
        <w:rPr>
          <w:rFonts w:ascii="Times" w:hAnsi="Times"/>
        </w:rPr>
      </w:pPr>
    </w:p>
    <w:p w14:paraId="7A0F2AE1" w14:textId="0079B5DE" w:rsidR="00F31F74" w:rsidRDefault="00F31F74">
      <w:pPr>
        <w:rPr>
          <w:rFonts w:ascii="Times" w:hAnsi="Times"/>
          <w:i/>
          <w:caps/>
        </w:rPr>
      </w:pPr>
      <w:r>
        <w:rPr>
          <w:rFonts w:ascii="Times" w:hAnsi="Times"/>
          <w:i/>
          <w:caps/>
        </w:rPr>
        <w:t>Chromatic Scale</w:t>
      </w:r>
    </w:p>
    <w:p w14:paraId="5842B766" w14:textId="77777777" w:rsidR="006F0DDD" w:rsidRDefault="006F0DDD">
      <w:pPr>
        <w:rPr>
          <w:rFonts w:ascii="Times" w:hAnsi="Times"/>
          <w:i/>
          <w:caps/>
        </w:rPr>
      </w:pPr>
    </w:p>
    <w:p w14:paraId="32ECE4F6" w14:textId="77777777" w:rsidR="00F31F74" w:rsidRDefault="00F31F74">
      <w:pPr>
        <w:ind w:left="720" w:hanging="360"/>
        <w:rPr>
          <w:rFonts w:ascii="Times" w:hAnsi="Times"/>
        </w:rPr>
      </w:pPr>
      <w:r>
        <w:rPr>
          <w:rFonts w:ascii="Times" w:hAnsi="Times"/>
        </w:rPr>
        <w:t xml:space="preserve">The scale consisting of all twelve notes occurring between any two pitches an octave apart.  </w:t>
      </w:r>
    </w:p>
    <w:p w14:paraId="45188882" w14:textId="77777777" w:rsidR="00F31F74" w:rsidRDefault="00F31F74">
      <w:pPr>
        <w:ind w:left="720" w:hanging="360"/>
        <w:rPr>
          <w:rFonts w:ascii="Times" w:hAnsi="Times"/>
        </w:rPr>
      </w:pPr>
      <w:r>
        <w:rPr>
          <w:rFonts w:ascii="Times" w:hAnsi="Times"/>
        </w:rPr>
        <w:t>The ascending form of the chromatic scale is usually written using sharps, and the descending version is usually written using flats.</w:t>
      </w:r>
    </w:p>
    <w:p w14:paraId="1884166D" w14:textId="1282B547" w:rsidR="00F31F74" w:rsidRDefault="00F31F74">
      <w:pPr>
        <w:rPr>
          <w:rFonts w:ascii="Times" w:hAnsi="Times"/>
        </w:rPr>
      </w:pPr>
    </w:p>
    <w:p w14:paraId="1E5D1457" w14:textId="28E0B563" w:rsidR="00F31F74" w:rsidRDefault="005248B0">
      <w:pPr>
        <w:jc w:val="center"/>
        <w:rPr>
          <w:rFonts w:ascii="Times" w:hAnsi="Times"/>
        </w:rPr>
      </w:pPr>
      <w:r>
        <w:rPr>
          <w:rFonts w:ascii="Times" w:hAnsi="Times"/>
          <w:noProof/>
        </w:rPr>
        <w:drawing>
          <wp:inline distT="0" distB="0" distL="0" distR="0" wp14:anchorId="70648B90" wp14:editId="73308EBC">
            <wp:extent cx="5486400" cy="608330"/>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romatic scale up.jpg"/>
                    <pic:cNvPicPr/>
                  </pic:nvPicPr>
                  <pic:blipFill>
                    <a:blip r:embed="rId6"/>
                    <a:stretch>
                      <a:fillRect/>
                    </a:stretch>
                  </pic:blipFill>
                  <pic:spPr>
                    <a:xfrm>
                      <a:off x="0" y="0"/>
                      <a:ext cx="5486400" cy="608330"/>
                    </a:xfrm>
                    <a:prstGeom prst="rect">
                      <a:avLst/>
                    </a:prstGeom>
                  </pic:spPr>
                </pic:pic>
              </a:graphicData>
            </a:graphic>
          </wp:inline>
        </w:drawing>
      </w:r>
    </w:p>
    <w:p w14:paraId="4F9B70CE" w14:textId="76215F9F" w:rsidR="005248B0" w:rsidRDefault="005248B0">
      <w:pPr>
        <w:jc w:val="center"/>
        <w:rPr>
          <w:rFonts w:ascii="Times" w:hAnsi="Times"/>
        </w:rPr>
      </w:pPr>
    </w:p>
    <w:p w14:paraId="795E48E0" w14:textId="00B14C50" w:rsidR="005248B0" w:rsidRDefault="005248B0">
      <w:pPr>
        <w:jc w:val="center"/>
        <w:rPr>
          <w:rFonts w:ascii="Times" w:hAnsi="Times"/>
        </w:rPr>
      </w:pPr>
      <w:r>
        <w:rPr>
          <w:rFonts w:ascii="Times" w:hAnsi="Times"/>
          <w:noProof/>
        </w:rPr>
        <w:drawing>
          <wp:inline distT="0" distB="0" distL="0" distR="0" wp14:anchorId="2CC94A11" wp14:editId="1C886FB8">
            <wp:extent cx="5486400" cy="61214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romatic scale down.jpg"/>
                    <pic:cNvPicPr/>
                  </pic:nvPicPr>
                  <pic:blipFill>
                    <a:blip r:embed="rId7"/>
                    <a:stretch>
                      <a:fillRect/>
                    </a:stretch>
                  </pic:blipFill>
                  <pic:spPr>
                    <a:xfrm>
                      <a:off x="0" y="0"/>
                      <a:ext cx="5486400" cy="612140"/>
                    </a:xfrm>
                    <a:prstGeom prst="rect">
                      <a:avLst/>
                    </a:prstGeom>
                  </pic:spPr>
                </pic:pic>
              </a:graphicData>
            </a:graphic>
          </wp:inline>
        </w:drawing>
      </w:r>
    </w:p>
    <w:p w14:paraId="73E1FEAE" w14:textId="77777777" w:rsidR="00F31F74" w:rsidRDefault="00F31F74">
      <w:pPr>
        <w:rPr>
          <w:rFonts w:ascii="Times" w:hAnsi="Times"/>
        </w:rPr>
      </w:pPr>
    </w:p>
    <w:p w14:paraId="3FF45871" w14:textId="77777777" w:rsidR="00F31F74" w:rsidRDefault="00F31F74">
      <w:pPr>
        <w:rPr>
          <w:rFonts w:ascii="Times" w:hAnsi="Times"/>
          <w:i/>
        </w:rPr>
      </w:pPr>
    </w:p>
    <w:p w14:paraId="1BF1AB03" w14:textId="51E08C8C" w:rsidR="00F31F74" w:rsidRDefault="00F31F74">
      <w:pPr>
        <w:rPr>
          <w:rFonts w:ascii="Times" w:hAnsi="Times"/>
          <w:i/>
        </w:rPr>
      </w:pPr>
      <w:r>
        <w:rPr>
          <w:rFonts w:ascii="Times" w:hAnsi="Times"/>
          <w:i/>
        </w:rPr>
        <w:t>MODES</w:t>
      </w:r>
    </w:p>
    <w:p w14:paraId="2E7CB007" w14:textId="77777777" w:rsidR="006F0DDD" w:rsidRDefault="006F0DDD">
      <w:pPr>
        <w:rPr>
          <w:rFonts w:ascii="Times" w:hAnsi="Times"/>
          <w:i/>
        </w:rPr>
      </w:pPr>
    </w:p>
    <w:p w14:paraId="213A6244" w14:textId="77777777" w:rsidR="00F31F74" w:rsidRDefault="00F31F74">
      <w:pPr>
        <w:ind w:left="720" w:hanging="360"/>
        <w:rPr>
          <w:rFonts w:ascii="Times" w:hAnsi="Times"/>
        </w:rPr>
      </w:pPr>
      <w:r>
        <w:rPr>
          <w:rFonts w:ascii="Times" w:hAnsi="Times"/>
        </w:rPr>
        <w:t>A selection of tones, arranged in stepwise motion, that form the basic tonal substance of a composition; basic scales (scales without any accidentals).</w:t>
      </w:r>
    </w:p>
    <w:p w14:paraId="57D88BD1" w14:textId="77777777" w:rsidR="00F31F74" w:rsidRDefault="00F31F74">
      <w:pPr>
        <w:ind w:left="720" w:hanging="360"/>
        <w:rPr>
          <w:rFonts w:ascii="Times" w:hAnsi="Times"/>
        </w:rPr>
      </w:pPr>
      <w:r>
        <w:rPr>
          <w:rFonts w:ascii="Times" w:hAnsi="Times"/>
        </w:rPr>
        <w:t>There are 7 modes:</w:t>
      </w:r>
    </w:p>
    <w:p w14:paraId="2978A4D9" w14:textId="77777777" w:rsidR="00F31F74" w:rsidRDefault="00F31F74">
      <w:pPr>
        <w:rPr>
          <w:rFonts w:ascii="Times" w:hAnsi="Times"/>
        </w:rPr>
      </w:pPr>
    </w:p>
    <w:p w14:paraId="1458DD18" w14:textId="5A762FBC" w:rsidR="00F31F74" w:rsidRDefault="00F31F74">
      <w:pPr>
        <w:ind w:left="720"/>
        <w:rPr>
          <w:rFonts w:ascii="Times" w:hAnsi="Times"/>
        </w:rPr>
      </w:pPr>
      <w:r>
        <w:rPr>
          <w:rFonts w:ascii="Times" w:hAnsi="Times"/>
        </w:rPr>
        <w:t>Ionian</w:t>
      </w:r>
    </w:p>
    <w:p w14:paraId="031219F7" w14:textId="77777777" w:rsidR="005248B0" w:rsidRDefault="005248B0">
      <w:pPr>
        <w:ind w:left="720"/>
        <w:rPr>
          <w:rFonts w:ascii="Times" w:hAnsi="Times"/>
        </w:rPr>
      </w:pPr>
    </w:p>
    <w:p w14:paraId="3026A767" w14:textId="2F7BD7AA" w:rsidR="00F31F74" w:rsidRDefault="005248B0">
      <w:pPr>
        <w:ind w:left="720"/>
        <w:rPr>
          <w:rFonts w:ascii="Times" w:hAnsi="Times"/>
        </w:rPr>
      </w:pPr>
      <w:r>
        <w:rPr>
          <w:rFonts w:ascii="Times" w:hAnsi="Times"/>
          <w:noProof/>
        </w:rPr>
        <w:drawing>
          <wp:inline distT="0" distB="0" distL="0" distR="0" wp14:anchorId="3D0D72B8" wp14:editId="43F96DE7">
            <wp:extent cx="5486400" cy="604520"/>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ode-Ionian.jpg"/>
                    <pic:cNvPicPr/>
                  </pic:nvPicPr>
                  <pic:blipFill>
                    <a:blip r:embed="rId8"/>
                    <a:stretch>
                      <a:fillRect/>
                    </a:stretch>
                  </pic:blipFill>
                  <pic:spPr>
                    <a:xfrm>
                      <a:off x="0" y="0"/>
                      <a:ext cx="5486400" cy="604520"/>
                    </a:xfrm>
                    <a:prstGeom prst="rect">
                      <a:avLst/>
                    </a:prstGeom>
                  </pic:spPr>
                </pic:pic>
              </a:graphicData>
            </a:graphic>
          </wp:inline>
        </w:drawing>
      </w:r>
    </w:p>
    <w:p w14:paraId="55F0F169" w14:textId="77777777" w:rsidR="00F31F74" w:rsidRDefault="00F31F74">
      <w:pPr>
        <w:ind w:left="720"/>
        <w:rPr>
          <w:rFonts w:ascii="Times" w:hAnsi="Times"/>
        </w:rPr>
      </w:pPr>
    </w:p>
    <w:p w14:paraId="176A1E91" w14:textId="094B9A85" w:rsidR="00F31F74" w:rsidRDefault="00F31F74">
      <w:pPr>
        <w:ind w:left="720"/>
        <w:rPr>
          <w:rFonts w:ascii="Times" w:hAnsi="Times"/>
        </w:rPr>
      </w:pPr>
      <w:r>
        <w:rPr>
          <w:rFonts w:ascii="Times" w:hAnsi="Times"/>
        </w:rPr>
        <w:t xml:space="preserve">Dorian </w:t>
      </w:r>
    </w:p>
    <w:p w14:paraId="3473A2A1" w14:textId="77777777" w:rsidR="005248B0" w:rsidRDefault="005248B0">
      <w:pPr>
        <w:ind w:left="720"/>
        <w:rPr>
          <w:rFonts w:ascii="Times" w:hAnsi="Times"/>
        </w:rPr>
      </w:pPr>
    </w:p>
    <w:p w14:paraId="5D2356D9" w14:textId="6F099DBA" w:rsidR="00F31F74" w:rsidRDefault="005248B0">
      <w:pPr>
        <w:ind w:left="720"/>
        <w:rPr>
          <w:rFonts w:ascii="Times" w:hAnsi="Times"/>
        </w:rPr>
      </w:pPr>
      <w:r>
        <w:rPr>
          <w:rFonts w:ascii="Times" w:hAnsi="Times"/>
          <w:noProof/>
        </w:rPr>
        <w:drawing>
          <wp:inline distT="0" distB="0" distL="0" distR="0" wp14:anchorId="5EF4C987" wp14:editId="764D919E">
            <wp:extent cx="5486400" cy="5791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e-Dorian.jpg"/>
                    <pic:cNvPicPr/>
                  </pic:nvPicPr>
                  <pic:blipFill>
                    <a:blip r:embed="rId9"/>
                    <a:stretch>
                      <a:fillRect/>
                    </a:stretch>
                  </pic:blipFill>
                  <pic:spPr>
                    <a:xfrm>
                      <a:off x="0" y="0"/>
                      <a:ext cx="5486400" cy="579120"/>
                    </a:xfrm>
                    <a:prstGeom prst="rect">
                      <a:avLst/>
                    </a:prstGeom>
                  </pic:spPr>
                </pic:pic>
              </a:graphicData>
            </a:graphic>
          </wp:inline>
        </w:drawing>
      </w:r>
    </w:p>
    <w:p w14:paraId="2FC7A92F" w14:textId="77777777" w:rsidR="00F31F74" w:rsidRDefault="00F31F74">
      <w:pPr>
        <w:ind w:left="720"/>
        <w:rPr>
          <w:rFonts w:ascii="Times" w:hAnsi="Times"/>
        </w:rPr>
      </w:pPr>
    </w:p>
    <w:p w14:paraId="19B24E90" w14:textId="5332CAD0" w:rsidR="00F31F74" w:rsidRDefault="00F31F74">
      <w:pPr>
        <w:ind w:left="720"/>
        <w:rPr>
          <w:rFonts w:ascii="Times" w:hAnsi="Times"/>
        </w:rPr>
      </w:pPr>
      <w:r>
        <w:rPr>
          <w:rFonts w:ascii="Times" w:hAnsi="Times"/>
        </w:rPr>
        <w:t xml:space="preserve">Phrygian </w:t>
      </w:r>
    </w:p>
    <w:p w14:paraId="5E9B5C9C" w14:textId="77777777" w:rsidR="005248B0" w:rsidRDefault="005248B0">
      <w:pPr>
        <w:ind w:left="720"/>
        <w:rPr>
          <w:rFonts w:ascii="Times" w:hAnsi="Times"/>
        </w:rPr>
      </w:pPr>
    </w:p>
    <w:p w14:paraId="687C9FA9" w14:textId="0FC1C1A3" w:rsidR="00F31F74" w:rsidRDefault="005248B0">
      <w:pPr>
        <w:ind w:left="720"/>
        <w:rPr>
          <w:rFonts w:ascii="Times" w:hAnsi="Times"/>
        </w:rPr>
      </w:pPr>
      <w:r>
        <w:rPr>
          <w:rFonts w:ascii="Times" w:hAnsi="Times"/>
          <w:noProof/>
        </w:rPr>
        <w:drawing>
          <wp:inline distT="0" distB="0" distL="0" distR="0" wp14:anchorId="172E30CE" wp14:editId="57E3D52E">
            <wp:extent cx="5486400" cy="58801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de-Phrygian.jpg"/>
                    <pic:cNvPicPr/>
                  </pic:nvPicPr>
                  <pic:blipFill>
                    <a:blip r:embed="rId10"/>
                    <a:stretch>
                      <a:fillRect/>
                    </a:stretch>
                  </pic:blipFill>
                  <pic:spPr>
                    <a:xfrm>
                      <a:off x="0" y="0"/>
                      <a:ext cx="5486400" cy="588010"/>
                    </a:xfrm>
                    <a:prstGeom prst="rect">
                      <a:avLst/>
                    </a:prstGeom>
                  </pic:spPr>
                </pic:pic>
              </a:graphicData>
            </a:graphic>
          </wp:inline>
        </w:drawing>
      </w:r>
    </w:p>
    <w:p w14:paraId="1005FCD3" w14:textId="77777777" w:rsidR="00F31F74" w:rsidRDefault="00F31F74">
      <w:pPr>
        <w:ind w:left="720"/>
        <w:rPr>
          <w:rFonts w:ascii="Times" w:hAnsi="Times"/>
        </w:rPr>
      </w:pPr>
    </w:p>
    <w:p w14:paraId="50C0E9BE" w14:textId="41EFC270" w:rsidR="00F31F74" w:rsidRDefault="00F31F74">
      <w:pPr>
        <w:ind w:left="720"/>
        <w:rPr>
          <w:rFonts w:ascii="Times" w:hAnsi="Times"/>
        </w:rPr>
      </w:pPr>
      <w:r>
        <w:rPr>
          <w:rFonts w:ascii="Times" w:hAnsi="Times"/>
        </w:rPr>
        <w:t>Lydian</w:t>
      </w:r>
    </w:p>
    <w:p w14:paraId="260326F2" w14:textId="77777777" w:rsidR="005248B0" w:rsidRDefault="005248B0">
      <w:pPr>
        <w:ind w:left="720"/>
        <w:rPr>
          <w:rFonts w:ascii="Times" w:hAnsi="Times"/>
        </w:rPr>
      </w:pPr>
    </w:p>
    <w:p w14:paraId="13D3F59E" w14:textId="48A6B0D5" w:rsidR="00F31F74" w:rsidRDefault="005248B0">
      <w:pPr>
        <w:ind w:left="720"/>
        <w:rPr>
          <w:rFonts w:ascii="Times" w:hAnsi="Times"/>
        </w:rPr>
      </w:pPr>
      <w:r>
        <w:rPr>
          <w:rFonts w:ascii="Times" w:hAnsi="Times"/>
          <w:noProof/>
        </w:rPr>
        <w:drawing>
          <wp:inline distT="0" distB="0" distL="0" distR="0" wp14:anchorId="3DDABB36" wp14:editId="340F16F0">
            <wp:extent cx="5486400" cy="5778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ode-Lydian.jpg"/>
                    <pic:cNvPicPr/>
                  </pic:nvPicPr>
                  <pic:blipFill>
                    <a:blip r:embed="rId11"/>
                    <a:stretch>
                      <a:fillRect/>
                    </a:stretch>
                  </pic:blipFill>
                  <pic:spPr>
                    <a:xfrm>
                      <a:off x="0" y="0"/>
                      <a:ext cx="5486400" cy="577850"/>
                    </a:xfrm>
                    <a:prstGeom prst="rect">
                      <a:avLst/>
                    </a:prstGeom>
                  </pic:spPr>
                </pic:pic>
              </a:graphicData>
            </a:graphic>
          </wp:inline>
        </w:drawing>
      </w:r>
    </w:p>
    <w:p w14:paraId="650C97FD" w14:textId="42E930F3" w:rsidR="007709A4" w:rsidRDefault="007709A4">
      <w:pPr>
        <w:ind w:left="720"/>
        <w:rPr>
          <w:rFonts w:ascii="Times" w:hAnsi="Times"/>
        </w:rPr>
      </w:pPr>
    </w:p>
    <w:p w14:paraId="37E2E9AD" w14:textId="5BD5B1DE" w:rsidR="00F31F74" w:rsidRDefault="00F31F74">
      <w:pPr>
        <w:ind w:left="720"/>
        <w:rPr>
          <w:rFonts w:ascii="Times" w:hAnsi="Times"/>
        </w:rPr>
      </w:pPr>
      <w:r>
        <w:rPr>
          <w:rFonts w:ascii="Times" w:hAnsi="Times"/>
        </w:rPr>
        <w:t>Mixolydian</w:t>
      </w:r>
    </w:p>
    <w:p w14:paraId="30157EAC" w14:textId="77777777" w:rsidR="005248B0" w:rsidRDefault="005248B0">
      <w:pPr>
        <w:ind w:left="720"/>
        <w:rPr>
          <w:rFonts w:ascii="Times" w:hAnsi="Times"/>
        </w:rPr>
      </w:pPr>
    </w:p>
    <w:p w14:paraId="172B54D6" w14:textId="5178D5FB" w:rsidR="00F31F74" w:rsidRDefault="005248B0">
      <w:pPr>
        <w:ind w:left="720"/>
        <w:rPr>
          <w:rFonts w:ascii="Times" w:hAnsi="Times"/>
        </w:rPr>
      </w:pPr>
      <w:r>
        <w:rPr>
          <w:rFonts w:ascii="Times" w:hAnsi="Times"/>
          <w:noProof/>
        </w:rPr>
        <w:drawing>
          <wp:inline distT="0" distB="0" distL="0" distR="0" wp14:anchorId="23B5D6FA" wp14:editId="28A84E6F">
            <wp:extent cx="5486400" cy="6159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ode-Mixolydian.jpg"/>
                    <pic:cNvPicPr/>
                  </pic:nvPicPr>
                  <pic:blipFill>
                    <a:blip r:embed="rId12"/>
                    <a:stretch>
                      <a:fillRect/>
                    </a:stretch>
                  </pic:blipFill>
                  <pic:spPr>
                    <a:xfrm>
                      <a:off x="0" y="0"/>
                      <a:ext cx="5486400" cy="615950"/>
                    </a:xfrm>
                    <a:prstGeom prst="rect">
                      <a:avLst/>
                    </a:prstGeom>
                  </pic:spPr>
                </pic:pic>
              </a:graphicData>
            </a:graphic>
          </wp:inline>
        </w:drawing>
      </w:r>
    </w:p>
    <w:p w14:paraId="7462580D" w14:textId="77777777" w:rsidR="00F31F74" w:rsidRDefault="00F31F74">
      <w:pPr>
        <w:ind w:left="720"/>
        <w:rPr>
          <w:rFonts w:ascii="Times" w:hAnsi="Times"/>
        </w:rPr>
      </w:pPr>
    </w:p>
    <w:p w14:paraId="7BD8E168" w14:textId="0707B937" w:rsidR="00F31F74" w:rsidRDefault="00F31F74">
      <w:pPr>
        <w:ind w:left="720"/>
        <w:rPr>
          <w:rFonts w:ascii="Times" w:hAnsi="Times"/>
        </w:rPr>
      </w:pPr>
      <w:r>
        <w:rPr>
          <w:rFonts w:ascii="Times" w:hAnsi="Times"/>
        </w:rPr>
        <w:t>Aeolian</w:t>
      </w:r>
    </w:p>
    <w:p w14:paraId="4E592BC7" w14:textId="77777777" w:rsidR="005248B0" w:rsidRDefault="005248B0">
      <w:pPr>
        <w:ind w:left="720"/>
        <w:rPr>
          <w:rFonts w:ascii="Times" w:hAnsi="Times"/>
        </w:rPr>
      </w:pPr>
    </w:p>
    <w:p w14:paraId="4A4C4832" w14:textId="1C8FA249" w:rsidR="00F31F74" w:rsidRDefault="005248B0">
      <w:pPr>
        <w:ind w:left="720"/>
        <w:rPr>
          <w:rFonts w:ascii="Times" w:hAnsi="Times"/>
        </w:rPr>
      </w:pPr>
      <w:r>
        <w:rPr>
          <w:rFonts w:ascii="Times" w:hAnsi="Times"/>
          <w:noProof/>
        </w:rPr>
        <w:drawing>
          <wp:inline distT="0" distB="0" distL="0" distR="0" wp14:anchorId="4D51826A" wp14:editId="12F7658C">
            <wp:extent cx="5486400" cy="58928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e-Aeolian.jpg"/>
                    <pic:cNvPicPr/>
                  </pic:nvPicPr>
                  <pic:blipFill>
                    <a:blip r:embed="rId13"/>
                    <a:stretch>
                      <a:fillRect/>
                    </a:stretch>
                  </pic:blipFill>
                  <pic:spPr>
                    <a:xfrm>
                      <a:off x="0" y="0"/>
                      <a:ext cx="5486400" cy="589280"/>
                    </a:xfrm>
                    <a:prstGeom prst="rect">
                      <a:avLst/>
                    </a:prstGeom>
                  </pic:spPr>
                </pic:pic>
              </a:graphicData>
            </a:graphic>
          </wp:inline>
        </w:drawing>
      </w:r>
    </w:p>
    <w:p w14:paraId="53711059" w14:textId="37FF67A7" w:rsidR="00F31F74" w:rsidRDefault="00F31F74" w:rsidP="005248B0">
      <w:pPr>
        <w:rPr>
          <w:rFonts w:ascii="Times" w:hAnsi="Times"/>
        </w:rPr>
      </w:pPr>
    </w:p>
    <w:p w14:paraId="338D075E" w14:textId="473114B7" w:rsidR="00F31F74" w:rsidRDefault="00F31F74">
      <w:pPr>
        <w:ind w:left="720"/>
        <w:rPr>
          <w:rFonts w:ascii="Times" w:hAnsi="Times"/>
        </w:rPr>
      </w:pPr>
      <w:r>
        <w:rPr>
          <w:rFonts w:ascii="Times" w:hAnsi="Times"/>
        </w:rPr>
        <w:t>Locrian</w:t>
      </w:r>
    </w:p>
    <w:p w14:paraId="40F49496" w14:textId="77777777" w:rsidR="005248B0" w:rsidRDefault="005248B0">
      <w:pPr>
        <w:ind w:left="720"/>
        <w:rPr>
          <w:rFonts w:ascii="Times" w:hAnsi="Times"/>
        </w:rPr>
      </w:pPr>
    </w:p>
    <w:p w14:paraId="44605D3E" w14:textId="7A9E0EC9" w:rsidR="00F31F74" w:rsidRDefault="005248B0">
      <w:pPr>
        <w:ind w:left="720"/>
        <w:rPr>
          <w:rFonts w:ascii="Times" w:hAnsi="Times"/>
        </w:rPr>
      </w:pPr>
      <w:r>
        <w:rPr>
          <w:rFonts w:ascii="Times" w:hAnsi="Times"/>
          <w:noProof/>
        </w:rPr>
        <w:drawing>
          <wp:inline distT="0" distB="0" distL="0" distR="0" wp14:anchorId="1CAA1FF2" wp14:editId="2EAD3E05">
            <wp:extent cx="5486400" cy="61341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ode-Locrian.jpg"/>
                    <pic:cNvPicPr/>
                  </pic:nvPicPr>
                  <pic:blipFill>
                    <a:blip r:embed="rId14"/>
                    <a:stretch>
                      <a:fillRect/>
                    </a:stretch>
                  </pic:blipFill>
                  <pic:spPr>
                    <a:xfrm>
                      <a:off x="0" y="0"/>
                      <a:ext cx="5486400" cy="613410"/>
                    </a:xfrm>
                    <a:prstGeom prst="rect">
                      <a:avLst/>
                    </a:prstGeom>
                  </pic:spPr>
                </pic:pic>
              </a:graphicData>
            </a:graphic>
          </wp:inline>
        </w:drawing>
      </w:r>
    </w:p>
    <w:p w14:paraId="3FE5E0ED" w14:textId="77777777" w:rsidR="00F31F74" w:rsidRDefault="00F31F74">
      <w:pPr>
        <w:rPr>
          <w:rFonts w:ascii="Times" w:hAnsi="Times"/>
        </w:rPr>
      </w:pPr>
    </w:p>
    <w:p w14:paraId="70F2AFEC" w14:textId="0A7161AE" w:rsidR="00F31F74" w:rsidRDefault="00F31F74">
      <w:pPr>
        <w:ind w:left="360"/>
        <w:rPr>
          <w:rFonts w:ascii="Times" w:hAnsi="Times"/>
          <w:b/>
        </w:rPr>
      </w:pPr>
      <w:r w:rsidRPr="002C1317">
        <w:rPr>
          <w:rFonts w:ascii="Times" w:hAnsi="Times"/>
          <w:b/>
        </w:rPr>
        <w:t>History:</w:t>
      </w:r>
    </w:p>
    <w:p w14:paraId="3ABCFD2B" w14:textId="77777777" w:rsidR="006F0DDD" w:rsidRPr="002C1317" w:rsidRDefault="006F0DDD">
      <w:pPr>
        <w:ind w:left="360"/>
        <w:rPr>
          <w:rFonts w:ascii="Times" w:hAnsi="Times"/>
          <w:b/>
        </w:rPr>
      </w:pPr>
    </w:p>
    <w:p w14:paraId="2953EA0C" w14:textId="77777777" w:rsidR="00F31F74" w:rsidRDefault="00F31F74">
      <w:pPr>
        <w:ind w:left="720"/>
        <w:jc w:val="both"/>
        <w:rPr>
          <w:rFonts w:ascii="Times" w:hAnsi="Times"/>
        </w:rPr>
      </w:pPr>
      <w:r>
        <w:rPr>
          <w:rFonts w:ascii="Times" w:hAnsi="Times"/>
        </w:rPr>
        <w:t xml:space="preserve">The names of the modes are derived from the Church modes.  Dorian, Phrygian, Lydian, and Mixolydian date from about the 8th century.  Ionian and Aeolian were added to the system by the theorist </w:t>
      </w:r>
      <w:proofErr w:type="spellStart"/>
      <w:r>
        <w:rPr>
          <w:rFonts w:ascii="Times" w:hAnsi="Times"/>
        </w:rPr>
        <w:t>Glareanus</w:t>
      </w:r>
      <w:proofErr w:type="spellEnd"/>
      <w:r>
        <w:rPr>
          <w:rFonts w:ascii="Times" w:hAnsi="Times"/>
        </w:rPr>
        <w:t xml:space="preserve"> in his treatise, </w:t>
      </w:r>
      <w:proofErr w:type="spellStart"/>
      <w:r>
        <w:rPr>
          <w:rFonts w:ascii="Times" w:hAnsi="Times"/>
          <w:i/>
        </w:rPr>
        <w:t>Dodekachordon</w:t>
      </w:r>
      <w:proofErr w:type="spellEnd"/>
      <w:r>
        <w:rPr>
          <w:rFonts w:ascii="Times" w:hAnsi="Times"/>
        </w:rPr>
        <w:t xml:space="preserve"> (1547).  Locrian mode was only a theoretical possibility and not used because of the tritone between the final (</w:t>
      </w:r>
      <w:proofErr w:type="gramStart"/>
      <w:r>
        <w:rPr>
          <w:rFonts w:ascii="Times" w:hAnsi="Times"/>
        </w:rPr>
        <w:t>tonic)  and</w:t>
      </w:r>
      <w:proofErr w:type="gramEnd"/>
      <w:r>
        <w:rPr>
          <w:rFonts w:ascii="Times" w:hAnsi="Times"/>
        </w:rPr>
        <w:t xml:space="preserve"> the fifth.  The Church modes served as the tonal basis of Western music until about 1600, after which time the major and minor scales were used more extensively.</w:t>
      </w:r>
    </w:p>
    <w:p w14:paraId="134684D6" w14:textId="77777777" w:rsidR="00F31F74" w:rsidRDefault="00F31F74">
      <w:pPr>
        <w:rPr>
          <w:rFonts w:ascii="Times" w:hAnsi="Times"/>
        </w:rPr>
      </w:pPr>
    </w:p>
    <w:p w14:paraId="1362BB3E" w14:textId="7F4933DB" w:rsidR="00F31F74" w:rsidRDefault="00F31F74">
      <w:pPr>
        <w:ind w:left="360"/>
        <w:rPr>
          <w:rFonts w:ascii="Times" w:hAnsi="Times"/>
          <w:b/>
        </w:rPr>
      </w:pPr>
      <w:r w:rsidRPr="002C1317">
        <w:rPr>
          <w:rFonts w:ascii="Times" w:hAnsi="Times"/>
          <w:b/>
        </w:rPr>
        <w:t>Content:</w:t>
      </w:r>
    </w:p>
    <w:p w14:paraId="36576593" w14:textId="77777777" w:rsidR="006F0DDD" w:rsidRPr="002C1317" w:rsidRDefault="006F0DDD">
      <w:pPr>
        <w:ind w:left="360"/>
        <w:rPr>
          <w:rFonts w:ascii="Times" w:hAnsi="Times"/>
          <w:b/>
        </w:rPr>
      </w:pPr>
    </w:p>
    <w:p w14:paraId="4DB60786" w14:textId="77777777" w:rsidR="00F31F74" w:rsidRDefault="00F31F74">
      <w:pPr>
        <w:ind w:left="720"/>
        <w:rPr>
          <w:rFonts w:ascii="Times" w:hAnsi="Times"/>
        </w:rPr>
      </w:pPr>
      <w:r>
        <w:rPr>
          <w:rFonts w:ascii="Times" w:hAnsi="Times"/>
        </w:rPr>
        <w:t>Modes may be thought of in 3 ways:</w:t>
      </w:r>
    </w:p>
    <w:p w14:paraId="5B4B7CE4" w14:textId="77777777" w:rsidR="00F31F74" w:rsidRDefault="00F31F74">
      <w:pPr>
        <w:ind w:left="720"/>
        <w:rPr>
          <w:rFonts w:ascii="Times" w:hAnsi="Times"/>
        </w:rPr>
      </w:pPr>
    </w:p>
    <w:p w14:paraId="7A030F2A" w14:textId="77777777" w:rsidR="00F31F74" w:rsidRDefault="00F31F74">
      <w:pPr>
        <w:ind w:left="720"/>
        <w:rPr>
          <w:rFonts w:ascii="Times" w:hAnsi="Times"/>
          <w:i/>
        </w:rPr>
      </w:pPr>
      <w:r>
        <w:rPr>
          <w:rFonts w:ascii="Times" w:hAnsi="Times"/>
          <w:i/>
        </w:rPr>
        <w:t>by their half- and whole- step content:</w:t>
      </w:r>
    </w:p>
    <w:p w14:paraId="6269C461" w14:textId="77777777" w:rsidR="00F31F74" w:rsidRDefault="00F31F74">
      <w:pPr>
        <w:tabs>
          <w:tab w:val="left" w:pos="2880"/>
        </w:tabs>
        <w:ind w:left="1080"/>
        <w:rPr>
          <w:rFonts w:ascii="Times" w:hAnsi="Times"/>
        </w:rPr>
      </w:pPr>
      <w:r>
        <w:rPr>
          <w:rFonts w:ascii="Times" w:hAnsi="Times"/>
        </w:rPr>
        <w:t>Ionian:</w:t>
      </w:r>
      <w:r>
        <w:rPr>
          <w:rFonts w:ascii="Times" w:hAnsi="Times"/>
        </w:rPr>
        <w:tab/>
        <w:t>W-W-H-W-W-W-H</w:t>
      </w:r>
    </w:p>
    <w:p w14:paraId="0E9F9C7A" w14:textId="77777777" w:rsidR="00F31F74" w:rsidRDefault="00F31F74">
      <w:pPr>
        <w:tabs>
          <w:tab w:val="left" w:pos="2880"/>
        </w:tabs>
        <w:ind w:left="1080"/>
        <w:rPr>
          <w:rFonts w:ascii="Times" w:hAnsi="Times"/>
        </w:rPr>
      </w:pPr>
      <w:r>
        <w:rPr>
          <w:rFonts w:ascii="Times" w:hAnsi="Times"/>
        </w:rPr>
        <w:lastRenderedPageBreak/>
        <w:t>Dorian:</w:t>
      </w:r>
      <w:r>
        <w:rPr>
          <w:rFonts w:ascii="Times" w:hAnsi="Times"/>
        </w:rPr>
        <w:tab/>
        <w:t>W-H-W-W-W-H-W</w:t>
      </w:r>
    </w:p>
    <w:p w14:paraId="1C42A2A1" w14:textId="77777777" w:rsidR="00F31F74" w:rsidRDefault="00F31F74">
      <w:pPr>
        <w:tabs>
          <w:tab w:val="left" w:pos="2880"/>
        </w:tabs>
        <w:ind w:left="1080"/>
        <w:rPr>
          <w:rFonts w:ascii="Times" w:hAnsi="Times"/>
        </w:rPr>
      </w:pPr>
      <w:r>
        <w:rPr>
          <w:rFonts w:ascii="Times" w:hAnsi="Times"/>
        </w:rPr>
        <w:t>Phrygian:</w:t>
      </w:r>
      <w:r>
        <w:rPr>
          <w:rFonts w:ascii="Times" w:hAnsi="Times"/>
        </w:rPr>
        <w:tab/>
        <w:t>H-W-W-W-H-W-W</w:t>
      </w:r>
    </w:p>
    <w:p w14:paraId="4365B7B4" w14:textId="77777777" w:rsidR="00F31F74" w:rsidRDefault="00F31F74">
      <w:pPr>
        <w:tabs>
          <w:tab w:val="left" w:pos="2880"/>
        </w:tabs>
        <w:ind w:left="1080"/>
        <w:rPr>
          <w:rFonts w:ascii="Times" w:hAnsi="Times"/>
        </w:rPr>
      </w:pPr>
      <w:r>
        <w:rPr>
          <w:rFonts w:ascii="Times" w:hAnsi="Times"/>
        </w:rPr>
        <w:t>Lydian:</w:t>
      </w:r>
      <w:r>
        <w:rPr>
          <w:rFonts w:ascii="Times" w:hAnsi="Times"/>
        </w:rPr>
        <w:tab/>
        <w:t>W-W-W-H-W-W-H</w:t>
      </w:r>
    </w:p>
    <w:p w14:paraId="30455D97" w14:textId="77777777" w:rsidR="00F31F74" w:rsidRDefault="00F31F74">
      <w:pPr>
        <w:tabs>
          <w:tab w:val="left" w:pos="2880"/>
        </w:tabs>
        <w:ind w:left="1080"/>
        <w:rPr>
          <w:rFonts w:ascii="Times" w:hAnsi="Times"/>
        </w:rPr>
      </w:pPr>
      <w:r>
        <w:rPr>
          <w:rFonts w:ascii="Times" w:hAnsi="Times"/>
        </w:rPr>
        <w:t>Mixolydian:</w:t>
      </w:r>
      <w:r>
        <w:rPr>
          <w:rFonts w:ascii="Times" w:hAnsi="Times"/>
        </w:rPr>
        <w:tab/>
        <w:t>W-W-H-W-W-H-W</w:t>
      </w:r>
    </w:p>
    <w:p w14:paraId="70244497" w14:textId="77777777" w:rsidR="00F31F74" w:rsidRDefault="00F31F74">
      <w:pPr>
        <w:tabs>
          <w:tab w:val="left" w:pos="2880"/>
        </w:tabs>
        <w:ind w:left="1080"/>
        <w:rPr>
          <w:rFonts w:ascii="Times" w:hAnsi="Times"/>
        </w:rPr>
      </w:pPr>
      <w:r>
        <w:rPr>
          <w:rFonts w:ascii="Times" w:hAnsi="Times"/>
        </w:rPr>
        <w:t>Aeolian:</w:t>
      </w:r>
      <w:r>
        <w:rPr>
          <w:rFonts w:ascii="Times" w:hAnsi="Times"/>
        </w:rPr>
        <w:tab/>
        <w:t>W-H-W-W-H-W-W</w:t>
      </w:r>
    </w:p>
    <w:p w14:paraId="3A6853C9" w14:textId="77777777" w:rsidR="00F31F74" w:rsidRDefault="00F31F74">
      <w:pPr>
        <w:tabs>
          <w:tab w:val="left" w:pos="2880"/>
        </w:tabs>
        <w:ind w:left="1080"/>
        <w:rPr>
          <w:rFonts w:ascii="Times" w:hAnsi="Times"/>
        </w:rPr>
      </w:pPr>
      <w:r>
        <w:rPr>
          <w:rFonts w:ascii="Times" w:hAnsi="Times"/>
        </w:rPr>
        <w:t>Locrian:</w:t>
      </w:r>
      <w:r>
        <w:rPr>
          <w:rFonts w:ascii="Times" w:hAnsi="Times"/>
        </w:rPr>
        <w:tab/>
        <w:t>H-W-W-H-W-W-W</w:t>
      </w:r>
    </w:p>
    <w:p w14:paraId="4F631478" w14:textId="77777777" w:rsidR="00F31F74" w:rsidRDefault="00F31F74">
      <w:pPr>
        <w:rPr>
          <w:rFonts w:ascii="Times" w:hAnsi="Times"/>
        </w:rPr>
      </w:pPr>
    </w:p>
    <w:p w14:paraId="27152041" w14:textId="77777777" w:rsidR="00F31F74" w:rsidRDefault="00F31F74">
      <w:pPr>
        <w:ind w:left="720"/>
        <w:rPr>
          <w:rFonts w:ascii="Times" w:hAnsi="Times"/>
          <w:i/>
        </w:rPr>
      </w:pPr>
      <w:r>
        <w:rPr>
          <w:rFonts w:ascii="Times" w:hAnsi="Times"/>
          <w:i/>
        </w:rPr>
        <w:t>as variations of the major and minor scales:</w:t>
      </w:r>
    </w:p>
    <w:p w14:paraId="70831D3A" w14:textId="77777777" w:rsidR="00F31F74" w:rsidRDefault="00F31F74">
      <w:pPr>
        <w:tabs>
          <w:tab w:val="left" w:pos="2880"/>
        </w:tabs>
        <w:ind w:left="1080"/>
        <w:rPr>
          <w:rFonts w:ascii="Times" w:hAnsi="Times"/>
        </w:rPr>
      </w:pPr>
      <w:r>
        <w:rPr>
          <w:rFonts w:ascii="Times" w:hAnsi="Times"/>
        </w:rPr>
        <w:t>Ionian:</w:t>
      </w:r>
      <w:r>
        <w:rPr>
          <w:rFonts w:ascii="Times" w:hAnsi="Times"/>
        </w:rPr>
        <w:tab/>
        <w:t>same as major</w:t>
      </w:r>
    </w:p>
    <w:p w14:paraId="71051C13" w14:textId="77777777" w:rsidR="00F31F74" w:rsidRDefault="00F31F74">
      <w:pPr>
        <w:tabs>
          <w:tab w:val="left" w:pos="2880"/>
        </w:tabs>
        <w:ind w:left="1080"/>
        <w:rPr>
          <w:rFonts w:ascii="Times" w:hAnsi="Times"/>
        </w:rPr>
      </w:pPr>
      <w:r>
        <w:rPr>
          <w:rFonts w:ascii="Times" w:hAnsi="Times"/>
        </w:rPr>
        <w:t>Dorian:</w:t>
      </w:r>
      <w:r>
        <w:rPr>
          <w:rFonts w:ascii="Times" w:hAnsi="Times"/>
        </w:rPr>
        <w:tab/>
        <w:t>minor with #6</w:t>
      </w:r>
    </w:p>
    <w:p w14:paraId="6C12F538" w14:textId="77777777" w:rsidR="00F31F74" w:rsidRDefault="00F31F74">
      <w:pPr>
        <w:tabs>
          <w:tab w:val="left" w:pos="2880"/>
        </w:tabs>
        <w:ind w:left="1080"/>
        <w:rPr>
          <w:rFonts w:ascii="Times" w:hAnsi="Times"/>
        </w:rPr>
      </w:pPr>
      <w:r>
        <w:rPr>
          <w:rFonts w:ascii="Times" w:hAnsi="Times"/>
        </w:rPr>
        <w:t>Phrygian:</w:t>
      </w:r>
      <w:r>
        <w:rPr>
          <w:rFonts w:ascii="Times" w:hAnsi="Times"/>
        </w:rPr>
        <w:tab/>
        <w:t>minor with b2</w:t>
      </w:r>
    </w:p>
    <w:p w14:paraId="2E5649F9" w14:textId="77777777" w:rsidR="00F31F74" w:rsidRDefault="00F31F74">
      <w:pPr>
        <w:tabs>
          <w:tab w:val="left" w:pos="2880"/>
        </w:tabs>
        <w:ind w:left="1080"/>
        <w:rPr>
          <w:rFonts w:ascii="Times" w:hAnsi="Times"/>
        </w:rPr>
      </w:pPr>
      <w:r>
        <w:rPr>
          <w:rFonts w:ascii="Times" w:hAnsi="Times"/>
        </w:rPr>
        <w:t>Lydian:</w:t>
      </w:r>
      <w:r>
        <w:rPr>
          <w:rFonts w:ascii="Times" w:hAnsi="Times"/>
        </w:rPr>
        <w:tab/>
        <w:t>major with #4</w:t>
      </w:r>
    </w:p>
    <w:p w14:paraId="3F60AD33" w14:textId="77777777" w:rsidR="00F31F74" w:rsidRDefault="00F31F74">
      <w:pPr>
        <w:tabs>
          <w:tab w:val="left" w:pos="2880"/>
        </w:tabs>
        <w:ind w:left="1080"/>
        <w:rPr>
          <w:rFonts w:ascii="Times" w:hAnsi="Times"/>
        </w:rPr>
      </w:pPr>
      <w:r>
        <w:rPr>
          <w:rFonts w:ascii="Times" w:hAnsi="Times"/>
        </w:rPr>
        <w:t>Mixolydian:</w:t>
      </w:r>
      <w:r>
        <w:rPr>
          <w:rFonts w:ascii="Times" w:hAnsi="Times"/>
        </w:rPr>
        <w:tab/>
        <w:t>major with b7</w:t>
      </w:r>
    </w:p>
    <w:p w14:paraId="7AE14BE6" w14:textId="77777777" w:rsidR="00F31F74" w:rsidRDefault="00F31F74">
      <w:pPr>
        <w:tabs>
          <w:tab w:val="left" w:pos="2880"/>
        </w:tabs>
        <w:ind w:left="1080"/>
        <w:rPr>
          <w:rFonts w:ascii="Times" w:hAnsi="Times"/>
        </w:rPr>
      </w:pPr>
      <w:r>
        <w:rPr>
          <w:rFonts w:ascii="Times" w:hAnsi="Times"/>
        </w:rPr>
        <w:t>Aeolian:</w:t>
      </w:r>
      <w:r>
        <w:rPr>
          <w:rFonts w:ascii="Times" w:hAnsi="Times"/>
        </w:rPr>
        <w:tab/>
        <w:t>same as natural minor</w:t>
      </w:r>
    </w:p>
    <w:p w14:paraId="3029B69C" w14:textId="6E072332" w:rsidR="00F31F74" w:rsidRDefault="00F31F74">
      <w:pPr>
        <w:tabs>
          <w:tab w:val="left" w:pos="2880"/>
        </w:tabs>
        <w:ind w:left="1080"/>
        <w:rPr>
          <w:rFonts w:ascii="Times" w:hAnsi="Times"/>
        </w:rPr>
      </w:pPr>
      <w:r>
        <w:rPr>
          <w:rFonts w:ascii="Times" w:hAnsi="Times"/>
        </w:rPr>
        <w:t>Locrian:</w:t>
      </w:r>
      <w:r>
        <w:rPr>
          <w:rFonts w:ascii="Times" w:hAnsi="Times"/>
        </w:rPr>
        <w:tab/>
        <w:t>minor with b2 and b5</w:t>
      </w:r>
    </w:p>
    <w:p w14:paraId="22DE1D17" w14:textId="77777777" w:rsidR="007709A4" w:rsidRDefault="007709A4">
      <w:pPr>
        <w:tabs>
          <w:tab w:val="left" w:pos="2880"/>
        </w:tabs>
        <w:ind w:left="1080"/>
        <w:rPr>
          <w:rFonts w:ascii="Times" w:hAnsi="Times"/>
        </w:rPr>
      </w:pPr>
    </w:p>
    <w:p w14:paraId="3AB65149" w14:textId="7A2B6679" w:rsidR="00F31F74" w:rsidRPr="007709A4" w:rsidRDefault="00F31F74" w:rsidP="007709A4">
      <w:pPr>
        <w:rPr>
          <w:rFonts w:ascii="Times" w:hAnsi="Times"/>
        </w:rPr>
      </w:pPr>
      <w:r>
        <w:rPr>
          <w:rFonts w:ascii="Times" w:hAnsi="Times"/>
          <w:i/>
        </w:rPr>
        <w:t>as a major scale degree to its octave:</w:t>
      </w:r>
    </w:p>
    <w:p w14:paraId="7F5926DF" w14:textId="77777777" w:rsidR="00F31F74" w:rsidRDefault="00F31F74">
      <w:pPr>
        <w:tabs>
          <w:tab w:val="left" w:pos="2880"/>
        </w:tabs>
        <w:ind w:left="1080"/>
        <w:rPr>
          <w:rFonts w:ascii="Times" w:hAnsi="Times"/>
        </w:rPr>
      </w:pPr>
      <w:r>
        <w:rPr>
          <w:rFonts w:ascii="Times" w:hAnsi="Times"/>
        </w:rPr>
        <w:t>Ionian:</w:t>
      </w:r>
      <w:r>
        <w:rPr>
          <w:rFonts w:ascii="Times" w:hAnsi="Times"/>
        </w:rPr>
        <w:tab/>
        <w:t>1-1</w:t>
      </w:r>
    </w:p>
    <w:p w14:paraId="1A35328C" w14:textId="77777777" w:rsidR="00F31F74" w:rsidRDefault="00F31F74">
      <w:pPr>
        <w:tabs>
          <w:tab w:val="left" w:pos="2880"/>
        </w:tabs>
        <w:ind w:left="1080"/>
        <w:rPr>
          <w:rFonts w:ascii="Times" w:hAnsi="Times"/>
        </w:rPr>
      </w:pPr>
      <w:r>
        <w:rPr>
          <w:rFonts w:ascii="Times" w:hAnsi="Times"/>
        </w:rPr>
        <w:t>Dorian:</w:t>
      </w:r>
      <w:r>
        <w:rPr>
          <w:rFonts w:ascii="Times" w:hAnsi="Times"/>
        </w:rPr>
        <w:tab/>
        <w:t>2-2</w:t>
      </w:r>
    </w:p>
    <w:p w14:paraId="05E0F051" w14:textId="77777777" w:rsidR="00F31F74" w:rsidRDefault="00F31F74">
      <w:pPr>
        <w:tabs>
          <w:tab w:val="left" w:pos="2880"/>
        </w:tabs>
        <w:ind w:left="1080"/>
        <w:rPr>
          <w:rFonts w:ascii="Times" w:hAnsi="Times"/>
        </w:rPr>
      </w:pPr>
      <w:r>
        <w:rPr>
          <w:rFonts w:ascii="Times" w:hAnsi="Times"/>
        </w:rPr>
        <w:t>Phrygian:</w:t>
      </w:r>
      <w:r>
        <w:rPr>
          <w:rFonts w:ascii="Times" w:hAnsi="Times"/>
        </w:rPr>
        <w:tab/>
        <w:t>3-3</w:t>
      </w:r>
    </w:p>
    <w:p w14:paraId="21700388" w14:textId="77777777" w:rsidR="00F31F74" w:rsidRDefault="00F31F74">
      <w:pPr>
        <w:tabs>
          <w:tab w:val="left" w:pos="2880"/>
        </w:tabs>
        <w:ind w:left="1080"/>
        <w:rPr>
          <w:rFonts w:ascii="Times" w:hAnsi="Times"/>
        </w:rPr>
      </w:pPr>
      <w:r>
        <w:rPr>
          <w:rFonts w:ascii="Times" w:hAnsi="Times"/>
        </w:rPr>
        <w:t>Lydian:</w:t>
      </w:r>
      <w:r>
        <w:rPr>
          <w:rFonts w:ascii="Times" w:hAnsi="Times"/>
        </w:rPr>
        <w:tab/>
        <w:t>4-4</w:t>
      </w:r>
    </w:p>
    <w:p w14:paraId="61444368" w14:textId="77777777" w:rsidR="00F31F74" w:rsidRDefault="00F31F74">
      <w:pPr>
        <w:tabs>
          <w:tab w:val="left" w:pos="2880"/>
        </w:tabs>
        <w:ind w:left="1080"/>
        <w:rPr>
          <w:rFonts w:ascii="Times" w:hAnsi="Times"/>
        </w:rPr>
      </w:pPr>
      <w:r>
        <w:rPr>
          <w:rFonts w:ascii="Times" w:hAnsi="Times"/>
        </w:rPr>
        <w:t>Mixolydian:</w:t>
      </w:r>
      <w:r>
        <w:rPr>
          <w:rFonts w:ascii="Times" w:hAnsi="Times"/>
        </w:rPr>
        <w:tab/>
        <w:t>5-5</w:t>
      </w:r>
    </w:p>
    <w:p w14:paraId="12DAE62B" w14:textId="77777777" w:rsidR="00F31F74" w:rsidRDefault="00F31F74">
      <w:pPr>
        <w:tabs>
          <w:tab w:val="left" w:pos="2880"/>
        </w:tabs>
        <w:ind w:left="1080"/>
        <w:rPr>
          <w:rFonts w:ascii="Times" w:hAnsi="Times"/>
        </w:rPr>
      </w:pPr>
      <w:r>
        <w:rPr>
          <w:rFonts w:ascii="Times" w:hAnsi="Times"/>
        </w:rPr>
        <w:t>Aeolian:</w:t>
      </w:r>
      <w:r>
        <w:rPr>
          <w:rFonts w:ascii="Times" w:hAnsi="Times"/>
        </w:rPr>
        <w:tab/>
        <w:t>6-6</w:t>
      </w:r>
    </w:p>
    <w:p w14:paraId="72BCBCFC" w14:textId="77777777" w:rsidR="00F31F74" w:rsidRDefault="00F31F74">
      <w:pPr>
        <w:tabs>
          <w:tab w:val="left" w:pos="2880"/>
        </w:tabs>
        <w:ind w:left="1080"/>
        <w:rPr>
          <w:rFonts w:ascii="Times" w:hAnsi="Times"/>
        </w:rPr>
      </w:pPr>
      <w:r>
        <w:rPr>
          <w:rFonts w:ascii="Times" w:hAnsi="Times"/>
        </w:rPr>
        <w:t>Locrian:</w:t>
      </w:r>
      <w:r>
        <w:rPr>
          <w:rFonts w:ascii="Times" w:hAnsi="Times"/>
        </w:rPr>
        <w:tab/>
        <w:t>7-7</w:t>
      </w:r>
    </w:p>
    <w:p w14:paraId="352C3A39" w14:textId="3B710EFA" w:rsidR="00F31F74" w:rsidRDefault="00F31F74">
      <w:pPr>
        <w:rPr>
          <w:rFonts w:ascii="Times" w:hAnsi="Times"/>
        </w:rPr>
      </w:pPr>
    </w:p>
    <w:p w14:paraId="7CC25D97" w14:textId="77777777" w:rsidR="00F31F74" w:rsidRDefault="00F31F74">
      <w:pPr>
        <w:ind w:left="1080" w:hanging="360"/>
        <w:rPr>
          <w:rFonts w:ascii="Times" w:hAnsi="Times"/>
        </w:rPr>
      </w:pPr>
      <w:r>
        <w:rPr>
          <w:rFonts w:ascii="Times" w:hAnsi="Times"/>
        </w:rPr>
        <w:t>The Solfege Syllables for the modes are --</w:t>
      </w:r>
    </w:p>
    <w:p w14:paraId="478D7599" w14:textId="77777777" w:rsidR="00F31F74" w:rsidRDefault="00F31F74">
      <w:pPr>
        <w:ind w:left="1080" w:hanging="360"/>
        <w:rPr>
          <w:rFonts w:ascii="Times" w:hAnsi="Times"/>
        </w:rPr>
      </w:pPr>
      <w:r>
        <w:rPr>
          <w:rFonts w:ascii="Times" w:hAnsi="Times"/>
        </w:rPr>
        <w:t xml:space="preserve"> </w:t>
      </w:r>
      <w:r>
        <w:rPr>
          <w:rFonts w:ascii="Times" w:hAnsi="Times"/>
        </w:rPr>
        <w:br/>
        <w:t>Dorian = do-re-me-fa-sol-la-</w:t>
      </w:r>
      <w:proofErr w:type="spellStart"/>
      <w:r>
        <w:rPr>
          <w:rFonts w:ascii="Times" w:hAnsi="Times"/>
        </w:rPr>
        <w:t>te</w:t>
      </w:r>
      <w:proofErr w:type="spellEnd"/>
      <w:r>
        <w:rPr>
          <w:rFonts w:ascii="Times" w:hAnsi="Times"/>
        </w:rPr>
        <w:t>-do</w:t>
      </w:r>
    </w:p>
    <w:p w14:paraId="18E53F48" w14:textId="77777777" w:rsidR="00F31F74" w:rsidRDefault="00F31F74">
      <w:pPr>
        <w:ind w:left="1440" w:hanging="360"/>
        <w:rPr>
          <w:rFonts w:ascii="Times" w:hAnsi="Times"/>
        </w:rPr>
      </w:pPr>
      <w:r>
        <w:rPr>
          <w:rFonts w:ascii="Times" w:hAnsi="Times"/>
        </w:rPr>
        <w:t>Phrygian = do-</w:t>
      </w:r>
      <w:proofErr w:type="spellStart"/>
      <w:r>
        <w:rPr>
          <w:rFonts w:ascii="Times" w:hAnsi="Times"/>
        </w:rPr>
        <w:t>ra</w:t>
      </w:r>
      <w:proofErr w:type="spellEnd"/>
      <w:r>
        <w:rPr>
          <w:rFonts w:ascii="Times" w:hAnsi="Times"/>
        </w:rPr>
        <w:t>-me-fa-sol-le-</w:t>
      </w:r>
      <w:proofErr w:type="spellStart"/>
      <w:r>
        <w:rPr>
          <w:rFonts w:ascii="Times" w:hAnsi="Times"/>
        </w:rPr>
        <w:t>te</w:t>
      </w:r>
      <w:proofErr w:type="spellEnd"/>
      <w:r>
        <w:rPr>
          <w:rFonts w:ascii="Times" w:hAnsi="Times"/>
        </w:rPr>
        <w:t>-do</w:t>
      </w:r>
    </w:p>
    <w:p w14:paraId="2DB978AF" w14:textId="77777777" w:rsidR="00F31F74" w:rsidRDefault="00F31F74">
      <w:pPr>
        <w:ind w:left="1440" w:hanging="360"/>
        <w:rPr>
          <w:rFonts w:ascii="Times" w:hAnsi="Times"/>
        </w:rPr>
      </w:pPr>
      <w:r>
        <w:rPr>
          <w:rFonts w:ascii="Times" w:hAnsi="Times"/>
        </w:rPr>
        <w:t>Lydian = do-re-mi-fi-sol-la-</w:t>
      </w:r>
      <w:proofErr w:type="spellStart"/>
      <w:r>
        <w:rPr>
          <w:rFonts w:ascii="Times" w:hAnsi="Times"/>
        </w:rPr>
        <w:t>ti</w:t>
      </w:r>
      <w:proofErr w:type="spellEnd"/>
      <w:r>
        <w:rPr>
          <w:rFonts w:ascii="Times" w:hAnsi="Times"/>
        </w:rPr>
        <w:t>-do</w:t>
      </w:r>
    </w:p>
    <w:p w14:paraId="3F57AF03" w14:textId="77777777" w:rsidR="00F31F74" w:rsidRDefault="00F31F74">
      <w:pPr>
        <w:ind w:left="1440" w:hanging="360"/>
        <w:rPr>
          <w:rFonts w:ascii="Times" w:hAnsi="Times"/>
        </w:rPr>
      </w:pPr>
      <w:r>
        <w:rPr>
          <w:rFonts w:ascii="Times" w:hAnsi="Times"/>
        </w:rPr>
        <w:t>Mixolydian = do-re-mi-fa-sol-la-</w:t>
      </w:r>
      <w:proofErr w:type="spellStart"/>
      <w:r>
        <w:rPr>
          <w:rFonts w:ascii="Times" w:hAnsi="Times"/>
        </w:rPr>
        <w:t>te</w:t>
      </w:r>
      <w:proofErr w:type="spellEnd"/>
      <w:r>
        <w:rPr>
          <w:rFonts w:ascii="Times" w:hAnsi="Times"/>
        </w:rPr>
        <w:t>-do</w:t>
      </w:r>
    </w:p>
    <w:p w14:paraId="21E1CCF9" w14:textId="77777777" w:rsidR="00F31F74" w:rsidRDefault="00F31F74">
      <w:pPr>
        <w:ind w:left="1440" w:hanging="360"/>
        <w:rPr>
          <w:rFonts w:ascii="Times" w:hAnsi="Times"/>
        </w:rPr>
      </w:pPr>
      <w:proofErr w:type="gramStart"/>
      <w:r>
        <w:rPr>
          <w:rFonts w:ascii="Times" w:hAnsi="Times"/>
        </w:rPr>
        <w:t>Locrian  =</w:t>
      </w:r>
      <w:proofErr w:type="gramEnd"/>
      <w:r>
        <w:rPr>
          <w:rFonts w:ascii="Times" w:hAnsi="Times"/>
        </w:rPr>
        <w:t xml:space="preserve"> do-</w:t>
      </w:r>
      <w:proofErr w:type="spellStart"/>
      <w:r>
        <w:rPr>
          <w:rFonts w:ascii="Times" w:hAnsi="Times"/>
        </w:rPr>
        <w:t>ra</w:t>
      </w:r>
      <w:proofErr w:type="spellEnd"/>
      <w:r>
        <w:rPr>
          <w:rFonts w:ascii="Times" w:hAnsi="Times"/>
        </w:rPr>
        <w:t>-me-fa-se-le-</w:t>
      </w:r>
      <w:proofErr w:type="spellStart"/>
      <w:r>
        <w:rPr>
          <w:rFonts w:ascii="Times" w:hAnsi="Times"/>
        </w:rPr>
        <w:t>te</w:t>
      </w:r>
      <w:proofErr w:type="spellEnd"/>
      <w:r>
        <w:rPr>
          <w:rFonts w:ascii="Times" w:hAnsi="Times"/>
        </w:rPr>
        <w:t>-do</w:t>
      </w:r>
    </w:p>
    <w:p w14:paraId="6E813FDA" w14:textId="77777777" w:rsidR="00F31F74" w:rsidRDefault="00F31F74">
      <w:pPr>
        <w:spacing w:line="360" w:lineRule="atLeast"/>
        <w:ind w:left="1440" w:hanging="360"/>
        <w:rPr>
          <w:rFonts w:ascii="Times" w:hAnsi="Times"/>
        </w:rPr>
      </w:pPr>
    </w:p>
    <w:p w14:paraId="6F7B6E67" w14:textId="77777777" w:rsidR="00F31F74" w:rsidRDefault="00F31F74">
      <w:pPr>
        <w:rPr>
          <w:rFonts w:ascii="Times" w:hAnsi="Times"/>
        </w:rPr>
      </w:pPr>
    </w:p>
    <w:p w14:paraId="6D4747F2" w14:textId="45562ED1" w:rsidR="00F31F74" w:rsidRDefault="00F31F74" w:rsidP="00F31F74">
      <w:pPr>
        <w:rPr>
          <w:rFonts w:ascii="Times" w:hAnsi="Times"/>
          <w:i/>
        </w:rPr>
      </w:pPr>
      <w:r w:rsidRPr="00037AAD">
        <w:rPr>
          <w:rFonts w:ascii="Times" w:hAnsi="Times"/>
          <w:i/>
        </w:rPr>
        <w:t>MODE COMBINATION</w:t>
      </w:r>
    </w:p>
    <w:p w14:paraId="164EE178" w14:textId="77777777" w:rsidR="00B10CC8" w:rsidRPr="00037AAD" w:rsidRDefault="00B10CC8" w:rsidP="00F31F74">
      <w:pPr>
        <w:rPr>
          <w:rFonts w:ascii="Times" w:hAnsi="Times"/>
          <w:i/>
        </w:rPr>
      </w:pPr>
    </w:p>
    <w:p w14:paraId="615003F2" w14:textId="6B2C6E64" w:rsidR="00B10CC8" w:rsidRDefault="00F31F74" w:rsidP="00F31F74">
      <w:pPr>
        <w:ind w:left="720" w:hanging="360"/>
        <w:rPr>
          <w:rFonts w:ascii="Times" w:hAnsi="Times"/>
        </w:rPr>
      </w:pPr>
      <w:r w:rsidRPr="00037AAD">
        <w:rPr>
          <w:rFonts w:ascii="Times" w:hAnsi="Times"/>
        </w:rPr>
        <w:t xml:space="preserve">Debussy particularly interested in the Lydian-Mixolydian mode: a major scale with a #4 and a b7.  </w:t>
      </w:r>
    </w:p>
    <w:p w14:paraId="2293DC34" w14:textId="77777777" w:rsidR="00B10CC8" w:rsidRDefault="00B10CC8" w:rsidP="00F31F74">
      <w:pPr>
        <w:ind w:left="720" w:hanging="360"/>
        <w:rPr>
          <w:rFonts w:ascii="Times" w:hAnsi="Times"/>
        </w:rPr>
      </w:pPr>
    </w:p>
    <w:p w14:paraId="697204F4" w14:textId="499A9491" w:rsidR="00B10CC8" w:rsidRDefault="00B10CC8" w:rsidP="00F31F74">
      <w:pPr>
        <w:ind w:left="720" w:hanging="360"/>
        <w:rPr>
          <w:rFonts w:ascii="Times" w:hAnsi="Times"/>
        </w:rPr>
      </w:pPr>
      <w:r>
        <w:rPr>
          <w:rFonts w:ascii="Times" w:hAnsi="Times"/>
          <w:noProof/>
        </w:rPr>
        <w:drawing>
          <wp:inline distT="0" distB="0" distL="0" distR="0" wp14:anchorId="4A424A5A" wp14:editId="5414DFDB">
            <wp:extent cx="5486400" cy="60071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ode-Lydian-Mixolydian.jpg"/>
                    <pic:cNvPicPr/>
                  </pic:nvPicPr>
                  <pic:blipFill>
                    <a:blip r:embed="rId15"/>
                    <a:stretch>
                      <a:fillRect/>
                    </a:stretch>
                  </pic:blipFill>
                  <pic:spPr>
                    <a:xfrm>
                      <a:off x="0" y="0"/>
                      <a:ext cx="5486400" cy="600710"/>
                    </a:xfrm>
                    <a:prstGeom prst="rect">
                      <a:avLst/>
                    </a:prstGeom>
                  </pic:spPr>
                </pic:pic>
              </a:graphicData>
            </a:graphic>
          </wp:inline>
        </w:drawing>
      </w:r>
    </w:p>
    <w:p w14:paraId="7CFCA5EC" w14:textId="77777777" w:rsidR="00B10CC8" w:rsidRDefault="00B10CC8" w:rsidP="00F31F74">
      <w:pPr>
        <w:ind w:left="720" w:hanging="360"/>
        <w:rPr>
          <w:rFonts w:ascii="Times" w:hAnsi="Times"/>
        </w:rPr>
      </w:pPr>
    </w:p>
    <w:p w14:paraId="62A009B8" w14:textId="55B4325B" w:rsidR="00F31F74" w:rsidRPr="00037AAD" w:rsidRDefault="00F31F74" w:rsidP="00F31F74">
      <w:pPr>
        <w:ind w:left="720" w:hanging="360"/>
        <w:rPr>
          <w:rFonts w:ascii="Times" w:hAnsi="Times"/>
        </w:rPr>
      </w:pPr>
      <w:r w:rsidRPr="00037AAD">
        <w:rPr>
          <w:rFonts w:ascii="Times" w:hAnsi="Times"/>
        </w:rPr>
        <w:t>This scale results from the juxtaposition of 2 Mm7 chords with roots a whole step apart.</w:t>
      </w:r>
    </w:p>
    <w:p w14:paraId="30A1CCF5" w14:textId="1D7383B2" w:rsidR="00F31F74" w:rsidRDefault="00B10CC8" w:rsidP="00F31F74">
      <w:pPr>
        <w:rPr>
          <w:rFonts w:ascii="Times" w:hAnsi="Times"/>
        </w:rPr>
      </w:pPr>
      <w:r>
        <w:rPr>
          <w:rFonts w:ascii="Times" w:hAnsi="Times"/>
          <w:noProof/>
        </w:rPr>
        <w:drawing>
          <wp:inline distT="0" distB="0" distL="0" distR="0" wp14:anchorId="227B0FF2" wp14:editId="7077F746">
            <wp:extent cx="5486400" cy="6007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ode-Lydian-Mixolydian copy.jpg"/>
                    <pic:cNvPicPr/>
                  </pic:nvPicPr>
                  <pic:blipFill>
                    <a:blip r:embed="rId16"/>
                    <a:stretch>
                      <a:fillRect/>
                    </a:stretch>
                  </pic:blipFill>
                  <pic:spPr>
                    <a:xfrm>
                      <a:off x="0" y="0"/>
                      <a:ext cx="5486400" cy="600710"/>
                    </a:xfrm>
                    <a:prstGeom prst="rect">
                      <a:avLst/>
                    </a:prstGeom>
                  </pic:spPr>
                </pic:pic>
              </a:graphicData>
            </a:graphic>
          </wp:inline>
        </w:drawing>
      </w:r>
    </w:p>
    <w:p w14:paraId="738FFE1B" w14:textId="77777777" w:rsidR="00B10CC8" w:rsidRPr="00037AAD" w:rsidRDefault="00B10CC8" w:rsidP="00F31F74">
      <w:pPr>
        <w:rPr>
          <w:rFonts w:ascii="Times" w:hAnsi="Times"/>
        </w:rPr>
      </w:pPr>
    </w:p>
    <w:p w14:paraId="4A40A92C" w14:textId="77777777" w:rsidR="00F31F74" w:rsidRDefault="00F31F74">
      <w:pPr>
        <w:rPr>
          <w:rFonts w:ascii="Times" w:hAnsi="Times"/>
        </w:rPr>
      </w:pPr>
    </w:p>
    <w:p w14:paraId="2DA6D27B" w14:textId="6491244C" w:rsidR="00F31F74" w:rsidRDefault="00F31F74">
      <w:pPr>
        <w:rPr>
          <w:rFonts w:ascii="Times" w:hAnsi="Times"/>
          <w:i/>
        </w:rPr>
      </w:pPr>
      <w:r>
        <w:rPr>
          <w:rFonts w:ascii="Times" w:hAnsi="Times"/>
          <w:i/>
        </w:rPr>
        <w:t>PENTATONIC (5-note) SCALES</w:t>
      </w:r>
    </w:p>
    <w:p w14:paraId="2F2A7258" w14:textId="77777777" w:rsidR="006F0DDD" w:rsidRDefault="006F0DDD">
      <w:pPr>
        <w:rPr>
          <w:rFonts w:ascii="Times" w:hAnsi="Times"/>
          <w:i/>
        </w:rPr>
      </w:pPr>
    </w:p>
    <w:p w14:paraId="73E575D2" w14:textId="68F9CF65" w:rsidR="00F31F74" w:rsidRDefault="00F31F74">
      <w:pPr>
        <w:ind w:left="720" w:hanging="360"/>
        <w:rPr>
          <w:rFonts w:ascii="Times" w:hAnsi="Times"/>
        </w:rPr>
      </w:pPr>
      <w:r w:rsidRPr="002C1317">
        <w:rPr>
          <w:rFonts w:ascii="Times" w:hAnsi="Times"/>
          <w:b/>
        </w:rPr>
        <w:t>Diatonic (</w:t>
      </w:r>
      <w:proofErr w:type="spellStart"/>
      <w:r w:rsidRPr="002C1317">
        <w:rPr>
          <w:rFonts w:ascii="Times" w:hAnsi="Times"/>
          <w:b/>
        </w:rPr>
        <w:t>anhemitonic</w:t>
      </w:r>
      <w:proofErr w:type="spellEnd"/>
      <w:r w:rsidRPr="002C1317">
        <w:rPr>
          <w:rFonts w:ascii="Times" w:hAnsi="Times"/>
          <w:b/>
        </w:rPr>
        <w:t>):</w:t>
      </w:r>
      <w:r>
        <w:rPr>
          <w:rFonts w:ascii="Times" w:hAnsi="Times"/>
        </w:rPr>
        <w:t xml:space="preserve">  five note scale with no semi-tones. Example: </w:t>
      </w:r>
      <w:r w:rsidR="006F0DDD">
        <w:rPr>
          <w:rFonts w:ascii="Times" w:hAnsi="Times"/>
        </w:rPr>
        <w:t>black notes on a piano keyboard; 1, 2, 3, 5 6 of a major scale</w:t>
      </w:r>
    </w:p>
    <w:p w14:paraId="7B3B4272" w14:textId="2B70FEFC" w:rsidR="00F130CE" w:rsidRDefault="00F130CE">
      <w:pPr>
        <w:ind w:left="720" w:hanging="360"/>
        <w:rPr>
          <w:rFonts w:ascii="Times" w:hAnsi="Times"/>
        </w:rPr>
      </w:pPr>
    </w:p>
    <w:p w14:paraId="28F2CEDB" w14:textId="26AA5D99" w:rsidR="00F130CE" w:rsidRDefault="006F0DDD">
      <w:pPr>
        <w:ind w:left="720" w:hanging="360"/>
        <w:rPr>
          <w:rFonts w:ascii="Times" w:hAnsi="Times"/>
        </w:rPr>
      </w:pPr>
      <w:r>
        <w:rPr>
          <w:rFonts w:ascii="Times" w:hAnsi="Times"/>
          <w:noProof/>
        </w:rPr>
        <w:drawing>
          <wp:inline distT="0" distB="0" distL="0" distR="0" wp14:anchorId="1E6B024E" wp14:editId="73693886">
            <wp:extent cx="4495800" cy="647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ale-major pentatonic.jpg"/>
                    <pic:cNvPicPr/>
                  </pic:nvPicPr>
                  <pic:blipFill>
                    <a:blip r:embed="rId17"/>
                    <a:stretch>
                      <a:fillRect/>
                    </a:stretch>
                  </pic:blipFill>
                  <pic:spPr>
                    <a:xfrm>
                      <a:off x="0" y="0"/>
                      <a:ext cx="4495800" cy="647700"/>
                    </a:xfrm>
                    <a:prstGeom prst="rect">
                      <a:avLst/>
                    </a:prstGeom>
                  </pic:spPr>
                </pic:pic>
              </a:graphicData>
            </a:graphic>
          </wp:inline>
        </w:drawing>
      </w:r>
    </w:p>
    <w:p w14:paraId="70D5863A" w14:textId="77777777" w:rsidR="006F0DDD" w:rsidRDefault="006F0DDD">
      <w:pPr>
        <w:ind w:left="720" w:hanging="360"/>
        <w:rPr>
          <w:rFonts w:ascii="Times" w:hAnsi="Times"/>
        </w:rPr>
      </w:pPr>
    </w:p>
    <w:p w14:paraId="44E601E2" w14:textId="5C0D7D1F" w:rsidR="00F31F74" w:rsidRDefault="00F31F74">
      <w:pPr>
        <w:ind w:left="720" w:hanging="360"/>
        <w:rPr>
          <w:rFonts w:ascii="Times" w:hAnsi="Times"/>
        </w:rPr>
      </w:pPr>
      <w:proofErr w:type="spellStart"/>
      <w:r w:rsidRPr="002C1317">
        <w:rPr>
          <w:rFonts w:ascii="Times" w:hAnsi="Times"/>
          <w:b/>
        </w:rPr>
        <w:t>Semitonal</w:t>
      </w:r>
      <w:proofErr w:type="spellEnd"/>
      <w:r w:rsidRPr="002C1317">
        <w:rPr>
          <w:rFonts w:ascii="Times" w:hAnsi="Times"/>
          <w:b/>
        </w:rPr>
        <w:t xml:space="preserve"> (</w:t>
      </w:r>
      <w:proofErr w:type="spellStart"/>
      <w:r w:rsidRPr="002C1317">
        <w:rPr>
          <w:rFonts w:ascii="Times" w:hAnsi="Times"/>
          <w:b/>
        </w:rPr>
        <w:t>hemitonish</w:t>
      </w:r>
      <w:proofErr w:type="spellEnd"/>
      <w:r w:rsidRPr="002C1317">
        <w:rPr>
          <w:rFonts w:ascii="Times" w:hAnsi="Times"/>
          <w:b/>
        </w:rPr>
        <w:t xml:space="preserve">, </w:t>
      </w:r>
      <w:proofErr w:type="spellStart"/>
      <w:r w:rsidRPr="002C1317">
        <w:rPr>
          <w:rFonts w:ascii="Times" w:hAnsi="Times"/>
          <w:b/>
        </w:rPr>
        <w:t>Hirajoshi</w:t>
      </w:r>
      <w:proofErr w:type="spellEnd"/>
      <w:r w:rsidRPr="002C1317">
        <w:rPr>
          <w:rFonts w:ascii="Times" w:hAnsi="Times"/>
          <w:b/>
        </w:rPr>
        <w:t>):</w:t>
      </w:r>
      <w:r>
        <w:rPr>
          <w:rFonts w:ascii="Times" w:hAnsi="Times"/>
        </w:rPr>
        <w:t xml:space="preserve">  results from omitting the 2 and 6 or 2 and 5 degrees of the diato</w:t>
      </w:r>
      <w:r w:rsidR="006F0DDD">
        <w:rPr>
          <w:rFonts w:ascii="Times" w:hAnsi="Times"/>
        </w:rPr>
        <w:t>nic scale; 1, 2, 3, 5, 6 of a minor scale</w:t>
      </w:r>
    </w:p>
    <w:p w14:paraId="46E31A09" w14:textId="77777777" w:rsidR="00F31F74" w:rsidRDefault="00F31F74">
      <w:pPr>
        <w:ind w:left="720" w:hanging="360"/>
        <w:rPr>
          <w:rFonts w:ascii="Times" w:hAnsi="Times"/>
        </w:rPr>
      </w:pPr>
    </w:p>
    <w:p w14:paraId="116AAA6E" w14:textId="77777777" w:rsidR="00F31F74" w:rsidRDefault="00F31F74">
      <w:pPr>
        <w:ind w:left="720" w:hanging="360"/>
        <w:rPr>
          <w:rFonts w:ascii="Times" w:hAnsi="Times"/>
        </w:rPr>
      </w:pPr>
    </w:p>
    <w:p w14:paraId="44190BA9" w14:textId="66651477" w:rsidR="00F31F74" w:rsidRDefault="006F0DDD" w:rsidP="006F0DDD">
      <w:pPr>
        <w:ind w:left="360"/>
        <w:rPr>
          <w:rFonts w:ascii="Times" w:hAnsi="Times"/>
        </w:rPr>
      </w:pPr>
      <w:r>
        <w:rPr>
          <w:rFonts w:ascii="Times" w:hAnsi="Times"/>
          <w:noProof/>
        </w:rPr>
        <w:drawing>
          <wp:inline distT="0" distB="0" distL="0" distR="0" wp14:anchorId="4ECF0E1E" wp14:editId="357F0289">
            <wp:extent cx="4495800" cy="6477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ale-minor pentatonic.jpg"/>
                    <pic:cNvPicPr/>
                  </pic:nvPicPr>
                  <pic:blipFill>
                    <a:blip r:embed="rId18"/>
                    <a:stretch>
                      <a:fillRect/>
                    </a:stretch>
                  </pic:blipFill>
                  <pic:spPr>
                    <a:xfrm>
                      <a:off x="0" y="0"/>
                      <a:ext cx="4495800" cy="647700"/>
                    </a:xfrm>
                    <a:prstGeom prst="rect">
                      <a:avLst/>
                    </a:prstGeom>
                  </pic:spPr>
                </pic:pic>
              </a:graphicData>
            </a:graphic>
          </wp:inline>
        </w:drawing>
      </w:r>
    </w:p>
    <w:p w14:paraId="0FE13A19" w14:textId="77777777" w:rsidR="00F31F74" w:rsidRDefault="00F31F74">
      <w:pPr>
        <w:jc w:val="center"/>
        <w:rPr>
          <w:rFonts w:ascii="Times" w:hAnsi="Times"/>
        </w:rPr>
      </w:pPr>
    </w:p>
    <w:p w14:paraId="4E7E938B" w14:textId="77777777" w:rsidR="00F31F74" w:rsidRDefault="00F31F74">
      <w:pPr>
        <w:jc w:val="center"/>
        <w:rPr>
          <w:rFonts w:ascii="Times" w:hAnsi="Times"/>
        </w:rPr>
      </w:pPr>
    </w:p>
    <w:p w14:paraId="68EF19C1" w14:textId="7E40C3E0" w:rsidR="00F31F74" w:rsidRDefault="00F31F74">
      <w:pPr>
        <w:rPr>
          <w:rFonts w:ascii="Times" w:hAnsi="Times"/>
          <w:i/>
        </w:rPr>
      </w:pPr>
      <w:r>
        <w:rPr>
          <w:rFonts w:ascii="Times" w:hAnsi="Times"/>
          <w:i/>
        </w:rPr>
        <w:t>WHOLE-TONE SCALE</w:t>
      </w:r>
    </w:p>
    <w:p w14:paraId="15A77026" w14:textId="77777777" w:rsidR="006F0DDD" w:rsidRDefault="006F0DDD">
      <w:pPr>
        <w:rPr>
          <w:rFonts w:ascii="Times" w:hAnsi="Times"/>
          <w:i/>
        </w:rPr>
      </w:pPr>
    </w:p>
    <w:p w14:paraId="37BBEE49" w14:textId="77777777" w:rsidR="00F31F74" w:rsidRDefault="00F31F74">
      <w:pPr>
        <w:ind w:left="720" w:hanging="360"/>
        <w:rPr>
          <w:rFonts w:ascii="Times" w:hAnsi="Times"/>
        </w:rPr>
      </w:pPr>
      <w:r>
        <w:rPr>
          <w:rFonts w:ascii="Times" w:hAnsi="Times"/>
        </w:rPr>
        <w:t>a six-note scale consisting of whole-tones only. Only 2 such scales exist. One example is given below:</w:t>
      </w:r>
    </w:p>
    <w:p w14:paraId="3FB132F2" w14:textId="77777777" w:rsidR="00F31F74" w:rsidRDefault="00F31F74">
      <w:pPr>
        <w:rPr>
          <w:rFonts w:ascii="Times" w:hAnsi="Times"/>
        </w:rPr>
      </w:pPr>
    </w:p>
    <w:p w14:paraId="0BFC523F" w14:textId="6E938C16" w:rsidR="00F31F74" w:rsidRDefault="00C702DF">
      <w:pPr>
        <w:jc w:val="center"/>
        <w:rPr>
          <w:rFonts w:ascii="Times" w:hAnsi="Times"/>
        </w:rPr>
      </w:pPr>
      <w:r>
        <w:rPr>
          <w:rFonts w:ascii="Times" w:hAnsi="Times"/>
          <w:noProof/>
        </w:rPr>
        <w:drawing>
          <wp:inline distT="0" distB="0" distL="0" distR="0" wp14:anchorId="2D722C64" wp14:editId="62DB0FE1">
            <wp:extent cx="4572000" cy="6985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le-whole tone.jpg"/>
                    <pic:cNvPicPr/>
                  </pic:nvPicPr>
                  <pic:blipFill>
                    <a:blip r:embed="rId19"/>
                    <a:stretch>
                      <a:fillRect/>
                    </a:stretch>
                  </pic:blipFill>
                  <pic:spPr>
                    <a:xfrm>
                      <a:off x="0" y="0"/>
                      <a:ext cx="4572000" cy="698500"/>
                    </a:xfrm>
                    <a:prstGeom prst="rect">
                      <a:avLst/>
                    </a:prstGeom>
                  </pic:spPr>
                </pic:pic>
              </a:graphicData>
            </a:graphic>
          </wp:inline>
        </w:drawing>
      </w:r>
    </w:p>
    <w:p w14:paraId="69EBF6AD" w14:textId="77777777" w:rsidR="00F31F74" w:rsidRDefault="00F31F74">
      <w:pPr>
        <w:rPr>
          <w:rFonts w:ascii="Times" w:hAnsi="Times"/>
        </w:rPr>
      </w:pPr>
    </w:p>
    <w:p w14:paraId="1C63491B" w14:textId="77777777" w:rsidR="00F31F74" w:rsidRDefault="00F31F74">
      <w:pPr>
        <w:rPr>
          <w:rFonts w:ascii="Times" w:hAnsi="Times"/>
        </w:rPr>
      </w:pPr>
    </w:p>
    <w:p w14:paraId="69CA975C" w14:textId="77777777" w:rsidR="00C702DF" w:rsidRDefault="00C702DF">
      <w:pPr>
        <w:rPr>
          <w:rFonts w:ascii="Times" w:hAnsi="Times"/>
          <w:i/>
        </w:rPr>
      </w:pPr>
      <w:r>
        <w:rPr>
          <w:rFonts w:ascii="Times" w:hAnsi="Times"/>
          <w:i/>
        </w:rPr>
        <w:br w:type="page"/>
      </w:r>
    </w:p>
    <w:p w14:paraId="27F846C2" w14:textId="503A5B3A" w:rsidR="00F31F74" w:rsidRDefault="00F31F74">
      <w:pPr>
        <w:rPr>
          <w:rFonts w:ascii="Times" w:hAnsi="Times"/>
          <w:i/>
        </w:rPr>
      </w:pPr>
      <w:r>
        <w:rPr>
          <w:rFonts w:ascii="Times" w:hAnsi="Times"/>
          <w:i/>
        </w:rPr>
        <w:lastRenderedPageBreak/>
        <w:t>OCTATONIC (DIMINISHED) SCALE</w:t>
      </w:r>
    </w:p>
    <w:p w14:paraId="6E6EAA62" w14:textId="77777777" w:rsidR="00C702DF" w:rsidRDefault="00C702DF">
      <w:pPr>
        <w:rPr>
          <w:rFonts w:ascii="Times" w:hAnsi="Times"/>
          <w:i/>
        </w:rPr>
      </w:pPr>
    </w:p>
    <w:p w14:paraId="5220E177" w14:textId="77777777" w:rsidR="00C702DF" w:rsidRDefault="00C702DF" w:rsidP="00C702DF">
      <w:pPr>
        <w:ind w:left="360"/>
        <w:rPr>
          <w:rFonts w:ascii="Times" w:hAnsi="Times"/>
        </w:rPr>
      </w:pPr>
      <w:r>
        <w:rPr>
          <w:rFonts w:ascii="Times" w:hAnsi="Times"/>
        </w:rPr>
        <w:t>May be thought of as altering half and whole steps.</w:t>
      </w:r>
    </w:p>
    <w:p w14:paraId="18B6B596" w14:textId="77777777" w:rsidR="00F31F74" w:rsidRDefault="00F31F74">
      <w:pPr>
        <w:ind w:left="720" w:hanging="360"/>
        <w:rPr>
          <w:rFonts w:ascii="Times" w:hAnsi="Times"/>
        </w:rPr>
      </w:pPr>
    </w:p>
    <w:p w14:paraId="3460EFDE" w14:textId="06489E43" w:rsidR="00F31F74" w:rsidRDefault="00C702DF">
      <w:pPr>
        <w:ind w:left="720" w:hanging="360"/>
        <w:jc w:val="center"/>
        <w:rPr>
          <w:rFonts w:ascii="Times" w:hAnsi="Times"/>
        </w:rPr>
      </w:pPr>
      <w:r>
        <w:rPr>
          <w:rFonts w:ascii="Times" w:hAnsi="Times"/>
          <w:noProof/>
        </w:rPr>
        <w:drawing>
          <wp:inline distT="0" distB="0" distL="0" distR="0" wp14:anchorId="2AEC1A60" wp14:editId="66F4DABF">
            <wp:extent cx="5156200" cy="6604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ale-octatonic.jpg"/>
                    <pic:cNvPicPr/>
                  </pic:nvPicPr>
                  <pic:blipFill>
                    <a:blip r:embed="rId20"/>
                    <a:stretch>
                      <a:fillRect/>
                    </a:stretch>
                  </pic:blipFill>
                  <pic:spPr>
                    <a:xfrm>
                      <a:off x="0" y="0"/>
                      <a:ext cx="5156200" cy="660400"/>
                    </a:xfrm>
                    <a:prstGeom prst="rect">
                      <a:avLst/>
                    </a:prstGeom>
                  </pic:spPr>
                </pic:pic>
              </a:graphicData>
            </a:graphic>
          </wp:inline>
        </w:drawing>
      </w:r>
    </w:p>
    <w:p w14:paraId="05DEF038" w14:textId="77777777" w:rsidR="00F31F74" w:rsidRDefault="00F31F74">
      <w:pPr>
        <w:ind w:left="720" w:hanging="360"/>
        <w:jc w:val="center"/>
        <w:rPr>
          <w:rFonts w:ascii="Times" w:hAnsi="Times"/>
        </w:rPr>
      </w:pPr>
    </w:p>
    <w:p w14:paraId="24EBB6E7" w14:textId="77777777" w:rsidR="00C702DF" w:rsidRDefault="00C702DF" w:rsidP="00C702DF">
      <w:pPr>
        <w:ind w:left="720" w:hanging="360"/>
        <w:rPr>
          <w:rFonts w:ascii="Times" w:hAnsi="Times"/>
        </w:rPr>
      </w:pPr>
      <w:r>
        <w:rPr>
          <w:rFonts w:ascii="Times" w:hAnsi="Times"/>
        </w:rPr>
        <w:t xml:space="preserve">Derived from the superimposition of 2 diminished 7th chords at the interval of a half or whole-step. </w:t>
      </w:r>
    </w:p>
    <w:p w14:paraId="54BF68E0" w14:textId="77777777" w:rsidR="00F31F74" w:rsidRDefault="00F31F74">
      <w:pPr>
        <w:jc w:val="both"/>
        <w:rPr>
          <w:rFonts w:ascii="Times" w:hAnsi="Times"/>
        </w:rPr>
      </w:pPr>
    </w:p>
    <w:p w14:paraId="4E274798" w14:textId="77777777" w:rsidR="00F31F74" w:rsidRDefault="00F31F74">
      <w:pPr>
        <w:jc w:val="both"/>
        <w:rPr>
          <w:rFonts w:ascii="Times" w:hAnsi="Times"/>
        </w:rPr>
      </w:pPr>
    </w:p>
    <w:p w14:paraId="53F2737A" w14:textId="77777777" w:rsidR="00F31F74" w:rsidRPr="00037AAD" w:rsidRDefault="00F31F74" w:rsidP="00F31F74">
      <w:pPr>
        <w:rPr>
          <w:rFonts w:ascii="Times" w:hAnsi="Times"/>
          <w:i/>
        </w:rPr>
      </w:pPr>
      <w:r w:rsidRPr="00037AAD">
        <w:rPr>
          <w:rFonts w:ascii="Times" w:hAnsi="Times"/>
          <w:i/>
        </w:rPr>
        <w:t>MYSTIC SCALE</w:t>
      </w:r>
    </w:p>
    <w:p w14:paraId="1744E052" w14:textId="77777777" w:rsidR="00F31F74" w:rsidRPr="00037AAD" w:rsidRDefault="00F31F74" w:rsidP="00F31F74">
      <w:pPr>
        <w:ind w:left="360"/>
        <w:rPr>
          <w:rFonts w:ascii="Times" w:hAnsi="Times"/>
        </w:rPr>
      </w:pPr>
      <w:r w:rsidRPr="00037AAD">
        <w:rPr>
          <w:rFonts w:ascii="Times" w:hAnsi="Times"/>
        </w:rPr>
        <w:t>derived from the notes of Scriabin's mystic chord.</w:t>
      </w:r>
    </w:p>
    <w:p w14:paraId="485E6AD4" w14:textId="77777777" w:rsidR="00F31F74" w:rsidRDefault="00F31F74" w:rsidP="00F31F74"/>
    <w:p w14:paraId="693513F7" w14:textId="6FB58856" w:rsidR="00F31F74" w:rsidRDefault="00C702DF" w:rsidP="00F31F74">
      <w:pPr>
        <w:jc w:val="center"/>
        <w:rPr>
          <w:rFonts w:ascii="Times" w:hAnsi="Times"/>
        </w:rPr>
      </w:pPr>
      <w:bookmarkStart w:id="0" w:name="_GoBack"/>
      <w:r>
        <w:rPr>
          <w:rFonts w:ascii="Times" w:hAnsi="Times"/>
          <w:noProof/>
        </w:rPr>
        <w:drawing>
          <wp:inline distT="0" distB="0" distL="0" distR="0" wp14:anchorId="223C45D4" wp14:editId="2BE645C5">
            <wp:extent cx="5486400" cy="59753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ale-Mystic.jpg"/>
                    <pic:cNvPicPr/>
                  </pic:nvPicPr>
                  <pic:blipFill>
                    <a:blip r:embed="rId21"/>
                    <a:stretch>
                      <a:fillRect/>
                    </a:stretch>
                  </pic:blipFill>
                  <pic:spPr>
                    <a:xfrm>
                      <a:off x="0" y="0"/>
                      <a:ext cx="5486400" cy="597535"/>
                    </a:xfrm>
                    <a:prstGeom prst="rect">
                      <a:avLst/>
                    </a:prstGeom>
                  </pic:spPr>
                </pic:pic>
              </a:graphicData>
            </a:graphic>
          </wp:inline>
        </w:drawing>
      </w:r>
      <w:bookmarkEnd w:id="0"/>
    </w:p>
    <w:sectPr w:rsidR="00F31F74" w:rsidSect="00A85F8E">
      <w:headerReference w:type="even" r:id="rId22"/>
      <w:headerReference w:type="default" r:id="rId23"/>
      <w:footerReference w:type="default" r:id="rId24"/>
      <w:pgSz w:w="12240" w:h="15840"/>
      <w:pgMar w:top="1440" w:right="1800" w:bottom="1440" w:left="180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F7CCAE" w14:textId="77777777" w:rsidR="00D46ED9" w:rsidRDefault="00D46ED9">
      <w:r>
        <w:separator/>
      </w:r>
    </w:p>
  </w:endnote>
  <w:endnote w:type="continuationSeparator" w:id="0">
    <w:p w14:paraId="4405F488" w14:textId="77777777" w:rsidR="00D46ED9" w:rsidRDefault="00D46E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ew York">
    <w:altName w:val="Tahoma"/>
    <w:panose1 w:val="020B0604020202020204"/>
    <w:charset w:val="00"/>
    <w:family w:val="roman"/>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910B2A" w14:textId="0D3F0AC4" w:rsidR="00A85F8E" w:rsidRDefault="00A85F8E" w:rsidP="00A85F8E">
    <w:pPr>
      <w:pStyle w:val="Footer"/>
      <w:ind w:firstLine="720"/>
    </w:pPr>
  </w:p>
  <w:p w14:paraId="226341B3" w14:textId="6685927C" w:rsidR="00A85F8E" w:rsidRDefault="00A85F8E" w:rsidP="00A85F8E">
    <w:pPr>
      <w:pStyle w:val="Footer"/>
      <w:jc w:val="center"/>
    </w:pPr>
    <w:r w:rsidRPr="00095002">
      <w:rPr>
        <w:noProof/>
      </w:rPr>
      <w:drawing>
        <wp:inline distT="0" distB="0" distL="0" distR="0" wp14:anchorId="6ED46DCF" wp14:editId="458583DB">
          <wp:extent cx="5144770" cy="508635"/>
          <wp:effectExtent l="0" t="0" r="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144770" cy="508635"/>
                  </a:xfrm>
                  <a:prstGeom prst="rect">
                    <a:avLst/>
                  </a:prstGeom>
                  <a:noFill/>
                  <a:ln>
                    <a:noFill/>
                  </a:ln>
                </pic:spPr>
              </pic:pic>
            </a:graphicData>
          </a:graphic>
        </wp:inline>
      </w:drawing>
    </w:r>
  </w:p>
  <w:p w14:paraId="54DC345C" w14:textId="77777777" w:rsidR="00A85F8E" w:rsidRPr="00097E3D" w:rsidRDefault="00A85F8E" w:rsidP="00A85F8E">
    <w:pPr>
      <w:pStyle w:val="Footer"/>
      <w:jc w:val="center"/>
      <w:rPr>
        <w:color w:val="7030A0"/>
        <w:sz w:val="16"/>
        <w:szCs w:val="16"/>
      </w:rPr>
    </w:pPr>
    <w:r>
      <w:rPr>
        <w:color w:val="7030A0"/>
        <w:sz w:val="16"/>
        <w:szCs w:val="16"/>
      </w:rPr>
      <w:t>Barbara Murphy, 2018 --</w:t>
    </w:r>
    <w:r w:rsidRPr="00097E3D">
      <w:rPr>
        <w:color w:val="7030A0"/>
        <w:sz w:val="16"/>
        <w:szCs w:val="16"/>
      </w:rPr>
      <w:t xml:space="preserve"> https://musictheorymaterials.utk.edu</w:t>
    </w:r>
  </w:p>
  <w:p w14:paraId="468CCB62" w14:textId="77777777" w:rsidR="00A85F8E" w:rsidRDefault="00A85F8E" w:rsidP="00A85F8E">
    <w:pPr>
      <w:pStyle w:val="Footer"/>
      <w:ind w:firstLine="7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9ABB70" w14:textId="77777777" w:rsidR="00D46ED9" w:rsidRDefault="00D46ED9">
      <w:r>
        <w:separator/>
      </w:r>
    </w:p>
  </w:footnote>
  <w:footnote w:type="continuationSeparator" w:id="0">
    <w:p w14:paraId="7993B8AD" w14:textId="77777777" w:rsidR="00D46ED9" w:rsidRDefault="00D46E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30C706" w14:textId="2BB39C7D" w:rsidR="00A85F8E" w:rsidRDefault="00A85F8E" w:rsidP="004454D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p w14:paraId="076062D7" w14:textId="77777777" w:rsidR="00F31F74" w:rsidRDefault="00F31F74" w:rsidP="00A85F8E">
    <w:pPr>
      <w:pStyle w:val="Header"/>
      <w:tabs>
        <w:tab w:val="clear" w:pos="8640"/>
        <w:tab w:val="right" w:pos="8540"/>
      </w:tabs>
      <w:ind w:right="360"/>
      <w:rPr>
        <w:i/>
        <w:u w:val="single"/>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78A5C7" w14:textId="16537C1E" w:rsidR="00A85F8E" w:rsidRDefault="00A85F8E" w:rsidP="004454D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p w14:paraId="38E159D5" w14:textId="77777777" w:rsidR="00F31F74" w:rsidRDefault="00F31F74" w:rsidP="00A85F8E">
    <w:pPr>
      <w:pStyle w:val="Header"/>
      <w:tabs>
        <w:tab w:val="clear" w:pos="8640"/>
        <w:tab w:val="right" w:pos="8540"/>
      </w:tabs>
      <w:ind w:right="360"/>
      <w:rPr>
        <w:i/>
        <w:u w:val="single"/>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7AAD"/>
    <w:rsid w:val="00037AAD"/>
    <w:rsid w:val="000B1FFE"/>
    <w:rsid w:val="001F2871"/>
    <w:rsid w:val="005248B0"/>
    <w:rsid w:val="005B42DB"/>
    <w:rsid w:val="006F0DDD"/>
    <w:rsid w:val="007709A4"/>
    <w:rsid w:val="00A85F8E"/>
    <w:rsid w:val="00B10CC8"/>
    <w:rsid w:val="00C702DF"/>
    <w:rsid w:val="00D46ED9"/>
    <w:rsid w:val="00F130CE"/>
    <w:rsid w:val="00F31F74"/>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42BD96FD"/>
  <w15:chartTrackingRefBased/>
  <w15:docId w15:val="{E263E3D6-DB65-9743-8C4B-A0AA20E2F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Times New Roman" w:hAnsi="New York"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rPr>
      <w:rFonts w:ascii="Times" w:hAnsi="Times"/>
    </w:rPr>
  </w:style>
  <w:style w:type="character" w:styleId="PageNumber">
    <w:name w:val="page number"/>
    <w:basedOn w:val="DefaultParagraphFont"/>
  </w:style>
  <w:style w:type="paragraph" w:styleId="Footer">
    <w:name w:val="footer"/>
    <w:basedOn w:val="Normal"/>
    <w:link w:val="FooterChar"/>
    <w:unhideWhenUsed/>
    <w:rsid w:val="00037AAD"/>
    <w:pPr>
      <w:tabs>
        <w:tab w:val="center" w:pos="4320"/>
        <w:tab w:val="right" w:pos="8640"/>
      </w:tabs>
    </w:pPr>
  </w:style>
  <w:style w:type="character" w:customStyle="1" w:styleId="FooterChar">
    <w:name w:val="Footer Char"/>
    <w:link w:val="Footer"/>
    <w:rsid w:val="00037AAD"/>
    <w:rPr>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pixelsPerInch w:val="72"/>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theme" Target="theme/theme1.xml"/><Relationship Id="rId3" Type="http://schemas.openxmlformats.org/officeDocument/2006/relationships/webSettings" Target="webSettings.xml"/><Relationship Id="rId21" Type="http://schemas.openxmlformats.org/officeDocument/2006/relationships/image" Target="media/image16.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g"/><Relationship Id="rId25"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1.jpg"/><Relationship Id="rId20" Type="http://schemas.openxmlformats.org/officeDocument/2006/relationships/image" Target="media/image15.jpg"/><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header" Target="header2.xml"/><Relationship Id="rId10" Type="http://schemas.openxmlformats.org/officeDocument/2006/relationships/image" Target="media/image5.jpg"/><Relationship Id="rId19" Type="http://schemas.openxmlformats.org/officeDocument/2006/relationships/image" Target="media/image14.jpg"/><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TotalTime>
  <Pages>5</Pages>
  <Words>418</Words>
  <Characters>2389</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UTK School of Music</Company>
  <LinksUpToDate>false</LinksUpToDate>
  <CharactersWithSpaces>2802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Murphy, Barbara A</dc:creator>
  <cp:keywords/>
  <cp:lastModifiedBy>Murphy, Barbara A</cp:lastModifiedBy>
  <cp:revision>7</cp:revision>
  <cp:lastPrinted>2003-08-14T14:10:00Z</cp:lastPrinted>
  <dcterms:created xsi:type="dcterms:W3CDTF">2018-09-04T16:19:00Z</dcterms:created>
  <dcterms:modified xsi:type="dcterms:W3CDTF">2018-09-25T20:08:00Z</dcterms:modified>
</cp:coreProperties>
</file>